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90529A" w14:textId="487D09BC" w:rsidR="003E6665" w:rsidRDefault="003E6665" w:rsidP="003E6665">
      <w:pPr>
        <w:bidi w:val="0"/>
        <w:rPr>
          <w:rFonts w:ascii="David" w:hAnsi="David"/>
          <w:b/>
          <w:bCs/>
          <w:u w:val="single"/>
        </w:rPr>
      </w:pPr>
    </w:p>
    <w:tbl>
      <w:tblPr>
        <w:tblStyle w:val="a3"/>
        <w:bidiVisual/>
        <w:tblW w:w="11479" w:type="dxa"/>
        <w:tblInd w:w="-1595" w:type="dxa"/>
        <w:tblLayout w:type="fixed"/>
        <w:tblLook w:val="04A0" w:firstRow="1" w:lastRow="0" w:firstColumn="1" w:lastColumn="0" w:noHBand="0" w:noVBand="1"/>
      </w:tblPr>
      <w:tblGrid>
        <w:gridCol w:w="2693"/>
        <w:gridCol w:w="2413"/>
        <w:gridCol w:w="2977"/>
        <w:gridCol w:w="992"/>
        <w:gridCol w:w="709"/>
        <w:gridCol w:w="1695"/>
      </w:tblGrid>
      <w:tr w:rsidR="00C2651B" w14:paraId="34E6AC2E" w14:textId="77777777" w:rsidTr="005779F4">
        <w:tc>
          <w:tcPr>
            <w:tcW w:w="9075" w:type="dxa"/>
            <w:gridSpan w:val="4"/>
          </w:tcPr>
          <w:p w14:paraId="045A07CF" w14:textId="77777777" w:rsidR="00C2651B" w:rsidRPr="00487BEC" w:rsidRDefault="00C2651B" w:rsidP="00691FFB">
            <w:pPr>
              <w:jc w:val="center"/>
              <w:rPr>
                <w:sz w:val="28"/>
                <w:szCs w:val="28"/>
                <w:rtl/>
              </w:rPr>
            </w:pPr>
            <w:r>
              <w:rPr>
                <w:rFonts w:hint="cs"/>
                <w:sz w:val="28"/>
                <w:szCs w:val="28"/>
                <w:rtl/>
              </w:rPr>
              <w:t xml:space="preserve">אישור קיום ביטוח עבודות איטום קבלניות </w:t>
            </w:r>
          </w:p>
        </w:tc>
        <w:tc>
          <w:tcPr>
            <w:tcW w:w="2404" w:type="dxa"/>
            <w:gridSpan w:val="2"/>
          </w:tcPr>
          <w:p w14:paraId="1A9A84D5" w14:textId="77777777" w:rsidR="00C2651B" w:rsidRDefault="00C2651B" w:rsidP="00691FFB">
            <w:pPr>
              <w:rPr>
                <w:rtl/>
              </w:rPr>
            </w:pPr>
            <w:r w:rsidRPr="004C3100">
              <w:rPr>
                <w:rFonts w:ascii="David" w:hAnsi="David"/>
                <w:szCs w:val="20"/>
                <w:rtl/>
              </w:rPr>
              <w:t xml:space="preserve">תאריך הנפקת </w:t>
            </w:r>
            <w:r w:rsidRPr="004C3100">
              <w:rPr>
                <w:rFonts w:ascii="David" w:hAnsi="David" w:hint="eastAsia"/>
                <w:szCs w:val="20"/>
                <w:rtl/>
              </w:rPr>
              <w:t>האישור</w:t>
            </w:r>
            <w:r w:rsidRPr="004C3100">
              <w:rPr>
                <w:rFonts w:ascii="David" w:hAnsi="David"/>
                <w:szCs w:val="20"/>
                <w:rtl/>
              </w:rPr>
              <w:t xml:space="preserve"> (</w:t>
            </w:r>
            <w:r w:rsidRPr="004C3100">
              <w:rPr>
                <w:rFonts w:ascii="David" w:hAnsi="David"/>
                <w:szCs w:val="20"/>
              </w:rPr>
              <w:t>DD/MM/YYYY</w:t>
            </w:r>
            <w:r w:rsidRPr="004C3100">
              <w:rPr>
                <w:rFonts w:ascii="David" w:hAnsi="David"/>
                <w:szCs w:val="20"/>
                <w:rtl/>
              </w:rPr>
              <w:t>)</w:t>
            </w:r>
          </w:p>
        </w:tc>
      </w:tr>
      <w:tr w:rsidR="006F187D" w14:paraId="26E4AB37" w14:textId="77777777" w:rsidTr="006F187D">
        <w:tc>
          <w:tcPr>
            <w:tcW w:w="11479" w:type="dxa"/>
            <w:gridSpan w:val="6"/>
          </w:tcPr>
          <w:p w14:paraId="10684186" w14:textId="77777777" w:rsidR="006F187D" w:rsidRDefault="006F187D" w:rsidP="00691FFB">
            <w:pPr>
              <w:rPr>
                <w:rFonts w:ascii="David" w:hAnsi="David"/>
                <w:szCs w:val="20"/>
                <w:rtl/>
              </w:rPr>
            </w:pPr>
            <w:r>
              <w:rPr>
                <w:rFonts w:ascii="David" w:hAnsi="David" w:hint="cs"/>
                <w:sz w:val="18"/>
                <w:szCs w:val="18"/>
                <w:rtl/>
              </w:rPr>
              <w:t>א</w:t>
            </w:r>
            <w:r w:rsidRPr="004C3100">
              <w:rPr>
                <w:rFonts w:ascii="David" w:hAnsi="David"/>
                <w:sz w:val="18"/>
                <w:szCs w:val="18"/>
                <w:rtl/>
              </w:rPr>
              <w:t xml:space="preserve">ישור ביטוח זה מהווה אסמכתא לכך שלמבוטח ישנה </w:t>
            </w:r>
            <w:r w:rsidRPr="004C3100">
              <w:rPr>
                <w:rFonts w:ascii="David" w:hAnsi="David" w:hint="cs"/>
                <w:sz w:val="18"/>
                <w:szCs w:val="18"/>
                <w:rtl/>
              </w:rPr>
              <w:t>פוליסת ביטוח</w:t>
            </w:r>
            <w:r w:rsidRPr="004C3100">
              <w:rPr>
                <w:rFonts w:ascii="David" w:hAnsi="David"/>
                <w:sz w:val="18"/>
                <w:szCs w:val="18"/>
                <w:rtl/>
              </w:rPr>
              <w:t xml:space="preserve"> בתוקף</w:t>
            </w:r>
            <w:r w:rsidRPr="004C3100">
              <w:rPr>
                <w:rFonts w:ascii="David" w:hAnsi="David" w:hint="cs"/>
                <w:sz w:val="18"/>
                <w:szCs w:val="18"/>
                <w:rtl/>
              </w:rPr>
              <w:t xml:space="preserve">, בהתאם למידע המפורט בה. המידע המפורט באישור זה אינו כולל את כל תנאי הפוליסה וחריגיה. יחד עם זאת, </w:t>
            </w:r>
            <w:r w:rsidRPr="00B065B0">
              <w:rPr>
                <w:rFonts w:ascii="David" w:hAnsi="David"/>
                <w:sz w:val="18"/>
                <w:szCs w:val="18"/>
                <w:rtl/>
              </w:rPr>
              <w:t>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p w14:paraId="2AAC166A" w14:textId="77777777" w:rsidR="006F187D" w:rsidRPr="004C3100" w:rsidRDefault="006F187D" w:rsidP="00691FFB">
            <w:pPr>
              <w:rPr>
                <w:rFonts w:ascii="David" w:hAnsi="David"/>
                <w:szCs w:val="20"/>
                <w:rtl/>
              </w:rPr>
            </w:pPr>
            <w:r w:rsidRPr="00950168">
              <w:rPr>
                <w:rFonts w:ascii="David" w:hAnsi="David" w:hint="eastAsia"/>
                <w:b/>
                <w:bCs/>
                <w:szCs w:val="20"/>
                <w:rtl/>
              </w:rPr>
              <w:t>באישור</w:t>
            </w:r>
            <w:r w:rsidRPr="00950168">
              <w:rPr>
                <w:rFonts w:ascii="David" w:hAnsi="David"/>
                <w:b/>
                <w:bCs/>
                <w:szCs w:val="20"/>
                <w:rtl/>
              </w:rPr>
              <w:t xml:space="preserve"> </w:t>
            </w:r>
            <w:r w:rsidRPr="00950168">
              <w:rPr>
                <w:rFonts w:ascii="David" w:hAnsi="David" w:hint="eastAsia"/>
                <w:b/>
                <w:bCs/>
                <w:szCs w:val="20"/>
                <w:rtl/>
              </w:rPr>
              <w:t>על</w:t>
            </w:r>
            <w:r w:rsidRPr="00950168">
              <w:rPr>
                <w:rFonts w:ascii="David" w:hAnsi="David"/>
                <w:b/>
                <w:bCs/>
                <w:szCs w:val="20"/>
                <w:rtl/>
              </w:rPr>
              <w:t xml:space="preserve"> הסכמה לעריכת </w:t>
            </w:r>
            <w:r w:rsidRPr="00950168">
              <w:rPr>
                <w:rFonts w:ascii="David" w:hAnsi="David" w:hint="eastAsia"/>
                <w:b/>
                <w:bCs/>
                <w:szCs w:val="20"/>
                <w:rtl/>
              </w:rPr>
              <w:t>ביטוח</w:t>
            </w:r>
            <w:r w:rsidRPr="00950168">
              <w:rPr>
                <w:rFonts w:ascii="David" w:hAnsi="David"/>
                <w:b/>
                <w:bCs/>
                <w:szCs w:val="20"/>
                <w:rtl/>
              </w:rPr>
              <w:t xml:space="preserve"> </w:t>
            </w:r>
            <w:r w:rsidRPr="00950168">
              <w:rPr>
                <w:rFonts w:ascii="David" w:hAnsi="David" w:hint="eastAsia"/>
                <w:b/>
                <w:bCs/>
                <w:szCs w:val="20"/>
                <w:rtl/>
              </w:rPr>
              <w:t>תבוא</w:t>
            </w:r>
            <w:r w:rsidRPr="00950168">
              <w:rPr>
                <w:rFonts w:ascii="David" w:hAnsi="David"/>
                <w:b/>
                <w:bCs/>
                <w:szCs w:val="20"/>
                <w:rtl/>
              </w:rPr>
              <w:t xml:space="preserve"> </w:t>
            </w:r>
            <w:r w:rsidRPr="00950168">
              <w:rPr>
                <w:rFonts w:ascii="David" w:hAnsi="David" w:hint="eastAsia"/>
                <w:b/>
                <w:bCs/>
                <w:szCs w:val="20"/>
                <w:rtl/>
              </w:rPr>
              <w:t>הפיסקה</w:t>
            </w:r>
            <w:r w:rsidRPr="00950168">
              <w:rPr>
                <w:rFonts w:ascii="David" w:hAnsi="David"/>
                <w:b/>
                <w:bCs/>
                <w:szCs w:val="20"/>
                <w:rtl/>
              </w:rPr>
              <w:t xml:space="preserve"> הבאה</w:t>
            </w:r>
            <w:r w:rsidRPr="00950168">
              <w:rPr>
                <w:rFonts w:ascii="David" w:hAnsi="David" w:hint="cs"/>
                <w:szCs w:val="20"/>
                <w:rtl/>
              </w:rPr>
              <w:t>: אישור זה מהווה אסמכתא לכך שהמועמד לביטוח קיבל הצעת ביטוח, בהתאם למידע המפורט בה. המידע המפורט באישור זה אינו כולל את כל תנאי ההצעה וחריגיה. יחד עם זאת, במקרה של סתירה בין התנאים שמפורטים באישור זה לבין התנאים הקבועים בהצעה יגבר האמור בהצעה למעט במקרה שבו תנאי באישור זה מיטיב עם מבקש האישור. אישור זה אינו מהווה אישור על קיומה של פוליסה תקפה</w:t>
            </w:r>
          </w:p>
        </w:tc>
      </w:tr>
      <w:tr w:rsidR="006F187D" w14:paraId="49FE9F77" w14:textId="77777777" w:rsidTr="00C2651B">
        <w:trPr>
          <w:trHeight w:val="464"/>
        </w:trPr>
        <w:tc>
          <w:tcPr>
            <w:tcW w:w="2693" w:type="dxa"/>
            <w:tcBorders>
              <w:top w:val="single" w:sz="12" w:space="0" w:color="auto"/>
              <w:left w:val="single" w:sz="12" w:space="0" w:color="auto"/>
            </w:tcBorders>
            <w:shd w:val="clear" w:color="auto" w:fill="F2F2F2" w:themeFill="background1" w:themeFillShade="F2"/>
          </w:tcPr>
          <w:p w14:paraId="2D891421" w14:textId="77777777" w:rsidR="006F187D" w:rsidRDefault="006F187D" w:rsidP="00691FFB">
            <w:pPr>
              <w:jc w:val="center"/>
              <w:rPr>
                <w:rFonts w:ascii="David" w:hAnsi="David"/>
                <w:sz w:val="18"/>
                <w:szCs w:val="18"/>
                <w:rtl/>
              </w:rPr>
            </w:pPr>
            <w:r w:rsidRPr="004C3100">
              <w:rPr>
                <w:rFonts w:ascii="David" w:hAnsi="David" w:hint="cs"/>
                <w:rtl/>
              </w:rPr>
              <w:t xml:space="preserve">מבקש </w:t>
            </w:r>
            <w:r w:rsidRPr="00487BEC">
              <w:rPr>
                <w:rFonts w:ascii="David" w:eastAsiaTheme="minorHAnsi" w:hAnsi="David" w:hint="cs"/>
                <w:sz w:val="22"/>
                <w:rtl/>
              </w:rPr>
              <w:t>האישור</w:t>
            </w:r>
            <w:r>
              <w:rPr>
                <w:rFonts w:ascii="David" w:hAnsi="David" w:hint="cs"/>
                <w:rtl/>
              </w:rPr>
              <w:t>*</w:t>
            </w:r>
          </w:p>
        </w:tc>
        <w:tc>
          <w:tcPr>
            <w:tcW w:w="2413" w:type="dxa"/>
            <w:tcBorders>
              <w:top w:val="single" w:sz="12" w:space="0" w:color="auto"/>
              <w:right w:val="single" w:sz="12" w:space="0" w:color="auto"/>
            </w:tcBorders>
            <w:shd w:val="clear" w:color="auto" w:fill="F2F2F2" w:themeFill="background1" w:themeFillShade="F2"/>
          </w:tcPr>
          <w:p w14:paraId="7ED603D6" w14:textId="77777777" w:rsidR="006F187D" w:rsidRPr="002F7C34" w:rsidRDefault="006F187D" w:rsidP="00691FFB">
            <w:pPr>
              <w:jc w:val="center"/>
              <w:rPr>
                <w:rFonts w:ascii="David" w:hAnsi="David"/>
                <w:szCs w:val="20"/>
                <w:rtl/>
              </w:rPr>
            </w:pPr>
            <w:r w:rsidRPr="002F7C34">
              <w:rPr>
                <w:rFonts w:ascii="David" w:hAnsi="David" w:hint="cs"/>
                <w:b/>
                <w:bCs/>
                <w:i/>
                <w:iCs/>
                <w:szCs w:val="20"/>
                <w:rtl/>
              </w:rPr>
              <w:t>גורמים נוספים</w:t>
            </w:r>
            <w:r w:rsidRPr="002F7C34">
              <w:rPr>
                <w:rFonts w:ascii="David" w:hAnsi="David" w:hint="cs"/>
                <w:i/>
                <w:iCs/>
                <w:szCs w:val="20"/>
                <w:rtl/>
              </w:rPr>
              <w:t xml:space="preserve"> הקשורים למבקש האישור וייחשבו כמבקש האישור*</w:t>
            </w:r>
          </w:p>
        </w:tc>
        <w:tc>
          <w:tcPr>
            <w:tcW w:w="2977" w:type="dxa"/>
            <w:tcBorders>
              <w:top w:val="single" w:sz="12" w:space="0" w:color="auto"/>
              <w:left w:val="single" w:sz="12" w:space="0" w:color="auto"/>
              <w:right w:val="single" w:sz="12" w:space="0" w:color="auto"/>
            </w:tcBorders>
            <w:shd w:val="clear" w:color="auto" w:fill="F2F2F2" w:themeFill="background1" w:themeFillShade="F2"/>
          </w:tcPr>
          <w:p w14:paraId="735E1E60" w14:textId="77777777" w:rsidR="006F187D" w:rsidRPr="00D8036D" w:rsidRDefault="006F187D" w:rsidP="00691FFB">
            <w:pPr>
              <w:jc w:val="center"/>
              <w:rPr>
                <w:rFonts w:ascii="David" w:hAnsi="David"/>
                <w:color w:val="FF0000"/>
                <w:rtl/>
              </w:rPr>
            </w:pPr>
            <w:r w:rsidRPr="00D8036D">
              <w:rPr>
                <w:rFonts w:ascii="David" w:hAnsi="David" w:hint="cs"/>
                <w:color w:val="FF0000"/>
                <w:rtl/>
              </w:rPr>
              <w:t>המבוטח (</w:t>
            </w:r>
            <w:r w:rsidRPr="00D8036D">
              <w:rPr>
                <w:rFonts w:ascii="David" w:hAnsi="David" w:hint="cs"/>
                <w:b/>
                <w:bCs/>
                <w:color w:val="FF0000"/>
                <w:rtl/>
              </w:rPr>
              <w:t>הקבלן</w:t>
            </w:r>
            <w:r w:rsidRPr="00D8036D">
              <w:rPr>
                <w:rFonts w:ascii="David" w:hAnsi="David" w:hint="cs"/>
                <w:color w:val="FF0000"/>
                <w:rtl/>
              </w:rPr>
              <w:t>)(</w:t>
            </w:r>
            <w:r w:rsidRPr="00D8036D">
              <w:rPr>
                <w:rFonts w:ascii="David" w:hAnsi="David" w:hint="cs"/>
                <w:b/>
                <w:bCs/>
                <w:color w:val="FF0000"/>
                <w:rtl/>
              </w:rPr>
              <w:t>המורשה)</w:t>
            </w:r>
          </w:p>
        </w:tc>
        <w:tc>
          <w:tcPr>
            <w:tcW w:w="1701" w:type="dxa"/>
            <w:gridSpan w:val="2"/>
            <w:tcBorders>
              <w:left w:val="single" w:sz="12" w:space="0" w:color="auto"/>
            </w:tcBorders>
            <w:shd w:val="clear" w:color="auto" w:fill="F2F2F2" w:themeFill="background1" w:themeFillShade="F2"/>
          </w:tcPr>
          <w:p w14:paraId="7CC04FF8" w14:textId="77777777" w:rsidR="006F187D" w:rsidRDefault="006F187D" w:rsidP="00691FFB">
            <w:pPr>
              <w:jc w:val="center"/>
              <w:rPr>
                <w:rFonts w:ascii="David" w:hAnsi="David"/>
                <w:sz w:val="18"/>
                <w:szCs w:val="18"/>
                <w:rtl/>
              </w:rPr>
            </w:pPr>
            <w:r w:rsidRPr="004C3100">
              <w:rPr>
                <w:rFonts w:ascii="David" w:hAnsi="David" w:hint="cs"/>
                <w:rtl/>
              </w:rPr>
              <w:t xml:space="preserve">מען </w:t>
            </w:r>
            <w:r>
              <w:rPr>
                <w:rFonts w:ascii="David" w:hAnsi="David" w:hint="cs"/>
                <w:rtl/>
              </w:rPr>
              <w:t xml:space="preserve"> </w:t>
            </w:r>
            <w:r w:rsidRPr="004C3100">
              <w:rPr>
                <w:rFonts w:ascii="David" w:hAnsi="David" w:hint="cs"/>
                <w:rtl/>
              </w:rPr>
              <w:t>כתובת ביצוע העבודות</w:t>
            </w:r>
            <w:r>
              <w:rPr>
                <w:rFonts w:ascii="David" w:hAnsi="David" w:hint="cs"/>
                <w:rtl/>
              </w:rPr>
              <w:t>*</w:t>
            </w:r>
            <w:r>
              <w:rPr>
                <w:rFonts w:ascii="David" w:hAnsi="David" w:hint="cs"/>
                <w:sz w:val="18"/>
                <w:szCs w:val="18"/>
                <w:rtl/>
              </w:rPr>
              <w:t xml:space="preserve"> סוג העבודות</w:t>
            </w:r>
          </w:p>
        </w:tc>
        <w:tc>
          <w:tcPr>
            <w:tcW w:w="1695" w:type="dxa"/>
            <w:shd w:val="clear" w:color="auto" w:fill="F2F2F2" w:themeFill="background1" w:themeFillShade="F2"/>
          </w:tcPr>
          <w:p w14:paraId="78C8CA1C" w14:textId="77777777" w:rsidR="006F187D" w:rsidRDefault="006F187D" w:rsidP="00691FFB">
            <w:pPr>
              <w:rPr>
                <w:rFonts w:ascii="David" w:hAnsi="David"/>
                <w:sz w:val="18"/>
                <w:szCs w:val="18"/>
                <w:rtl/>
              </w:rPr>
            </w:pPr>
            <w:r w:rsidRPr="004C3100">
              <w:rPr>
                <w:rFonts w:ascii="David" w:hAnsi="David" w:hint="cs"/>
                <w:rtl/>
              </w:rPr>
              <w:t>מעמד מבקש האישור</w:t>
            </w:r>
            <w:r>
              <w:rPr>
                <w:rFonts w:ascii="David" w:hAnsi="David" w:hint="cs"/>
                <w:rtl/>
              </w:rPr>
              <w:t>*</w:t>
            </w:r>
          </w:p>
        </w:tc>
      </w:tr>
      <w:tr w:rsidR="006F187D" w:rsidRPr="00BF557A" w14:paraId="3B7B4EDF" w14:textId="77777777" w:rsidTr="00C2651B">
        <w:trPr>
          <w:trHeight w:val="704"/>
        </w:trPr>
        <w:tc>
          <w:tcPr>
            <w:tcW w:w="2693" w:type="dxa"/>
            <w:tcBorders>
              <w:left w:val="single" w:sz="12" w:space="0" w:color="auto"/>
            </w:tcBorders>
          </w:tcPr>
          <w:p w14:paraId="369A03F0" w14:textId="6449C432" w:rsidR="006F187D" w:rsidRPr="00BF557A" w:rsidRDefault="006F187D" w:rsidP="00827C16">
            <w:pPr>
              <w:tabs>
                <w:tab w:val="left" w:pos="908"/>
              </w:tabs>
              <w:rPr>
                <w:rFonts w:ascii="David" w:hAnsi="David"/>
                <w:b/>
                <w:bCs/>
                <w:i/>
                <w:iCs/>
                <w:highlight w:val="yellow"/>
                <w:rtl/>
              </w:rPr>
            </w:pPr>
            <w:r>
              <w:rPr>
                <w:rFonts w:ascii="David" w:hAnsi="David" w:hint="cs"/>
                <w:b/>
                <w:bCs/>
                <w:sz w:val="22"/>
                <w:rtl/>
              </w:rPr>
              <w:t xml:space="preserve"> </w:t>
            </w:r>
            <w:r w:rsidRPr="00B759F0">
              <w:rPr>
                <w:rFonts w:ascii="David" w:hAnsi="David" w:hint="cs"/>
                <w:b/>
                <w:bCs/>
                <w:i/>
                <w:iCs/>
                <w:sz w:val="24"/>
                <w:rtl/>
              </w:rPr>
              <w:t>שם</w:t>
            </w:r>
            <w:r w:rsidRPr="00B759F0">
              <w:rPr>
                <w:rFonts w:ascii="David" w:hAnsi="David" w:hint="cs"/>
                <w:b/>
                <w:bCs/>
                <w:sz w:val="24"/>
                <w:rtl/>
              </w:rPr>
              <w:t xml:space="preserve">  </w:t>
            </w:r>
            <w:r w:rsidRPr="00B759F0">
              <w:rPr>
                <w:rFonts w:ascii="David" w:hAnsi="David"/>
                <w:b/>
                <w:bCs/>
                <w:sz w:val="24"/>
                <w:rtl/>
              </w:rPr>
              <w:t xml:space="preserve"> </w:t>
            </w:r>
            <w:r w:rsidR="00B759F0" w:rsidRPr="00B759F0">
              <w:rPr>
                <w:rFonts w:ascii="David" w:hAnsi="David" w:hint="cs"/>
                <w:b/>
                <w:bCs/>
                <w:sz w:val="24"/>
                <w:rtl/>
              </w:rPr>
              <w:t xml:space="preserve">עירית אור עקיבא ו/או חברות  ו/או עמותות ו/או גופים </w:t>
            </w:r>
            <w:r w:rsidR="00827C16" w:rsidRPr="00827C16">
              <w:rPr>
                <w:rFonts w:ascii="David" w:hAnsi="David" w:hint="cs"/>
                <w:b/>
                <w:bCs/>
                <w:i/>
                <w:iCs/>
                <w:rtl/>
              </w:rPr>
              <w:t xml:space="preserve">ו/או מפקחים מטעמה </w:t>
            </w:r>
          </w:p>
        </w:tc>
        <w:tc>
          <w:tcPr>
            <w:tcW w:w="2413" w:type="dxa"/>
            <w:tcBorders>
              <w:right w:val="single" w:sz="12" w:space="0" w:color="auto"/>
            </w:tcBorders>
          </w:tcPr>
          <w:p w14:paraId="4D95E960" w14:textId="3B977581" w:rsidR="006F187D" w:rsidRPr="00BF557A" w:rsidRDefault="00827C16" w:rsidP="00C2651B">
            <w:pPr>
              <w:tabs>
                <w:tab w:val="left" w:pos="908"/>
              </w:tabs>
              <w:rPr>
                <w:i/>
                <w:iCs/>
                <w:rtl/>
              </w:rPr>
            </w:pPr>
            <w:r w:rsidRPr="00B759F0">
              <w:rPr>
                <w:rFonts w:ascii="David" w:hAnsi="David" w:hint="cs"/>
                <w:b/>
                <w:bCs/>
                <w:sz w:val="24"/>
                <w:rtl/>
              </w:rPr>
              <w:t xml:space="preserve"> </w:t>
            </w:r>
            <w:r w:rsidRPr="00C2651B">
              <w:rPr>
                <w:rFonts w:ascii="David" w:hAnsi="David" w:hint="cs"/>
                <w:sz w:val="22"/>
                <w:szCs w:val="22"/>
                <w:rtl/>
              </w:rPr>
              <w:t xml:space="preserve">בעלי </w:t>
            </w:r>
            <w:r w:rsidR="00C2651B" w:rsidRPr="00C2651B">
              <w:rPr>
                <w:rFonts w:ascii="David" w:hAnsi="David" w:hint="cs"/>
                <w:sz w:val="22"/>
                <w:szCs w:val="22"/>
                <w:rtl/>
              </w:rPr>
              <w:t>זיקה ל</w:t>
            </w:r>
            <w:r w:rsidRPr="00C2651B">
              <w:rPr>
                <w:rFonts w:ascii="David" w:hAnsi="David" w:hint="cs"/>
                <w:sz w:val="22"/>
                <w:szCs w:val="22"/>
                <w:rtl/>
              </w:rPr>
              <w:t>רכוש ו/או מ</w:t>
            </w:r>
            <w:r w:rsidR="00F20588" w:rsidRPr="00C2651B">
              <w:rPr>
                <w:rFonts w:ascii="David" w:hAnsi="David" w:hint="cs"/>
                <w:sz w:val="22"/>
                <w:szCs w:val="22"/>
                <w:rtl/>
              </w:rPr>
              <w:t xml:space="preserve">קרקעין </w:t>
            </w:r>
            <w:r w:rsidR="00C2651B" w:rsidRPr="00C2651B">
              <w:rPr>
                <w:rFonts w:ascii="David" w:hAnsi="David" w:hint="cs"/>
                <w:sz w:val="22"/>
                <w:szCs w:val="22"/>
                <w:rtl/>
              </w:rPr>
              <w:t xml:space="preserve">בהם יבוצעו עבודות איטום </w:t>
            </w:r>
            <w:r w:rsidR="00F20588" w:rsidRPr="00C2651B">
              <w:rPr>
                <w:rFonts w:ascii="David" w:hAnsi="David" w:hint="cs"/>
                <w:sz w:val="22"/>
                <w:szCs w:val="22"/>
                <w:rtl/>
              </w:rPr>
              <w:t>באור עקיבא</w:t>
            </w:r>
          </w:p>
        </w:tc>
        <w:tc>
          <w:tcPr>
            <w:tcW w:w="2977" w:type="dxa"/>
            <w:vMerge w:val="restart"/>
            <w:tcBorders>
              <w:left w:val="single" w:sz="12" w:space="0" w:color="auto"/>
              <w:right w:val="single" w:sz="12" w:space="0" w:color="auto"/>
            </w:tcBorders>
          </w:tcPr>
          <w:p w14:paraId="0B26E3E4" w14:textId="77777777" w:rsidR="006F187D" w:rsidRPr="00D8036D" w:rsidRDefault="006F187D" w:rsidP="00691FFB">
            <w:pPr>
              <w:rPr>
                <w:rFonts w:ascii="David" w:hAnsi="David"/>
                <w:i/>
                <w:iCs/>
                <w:color w:val="FF0000"/>
                <w:rtl/>
              </w:rPr>
            </w:pPr>
            <w:r>
              <w:rPr>
                <w:rFonts w:hint="cs"/>
                <w:i/>
                <w:iCs/>
                <w:color w:val="FF0000"/>
                <w:rtl/>
              </w:rPr>
              <w:t xml:space="preserve"> </w:t>
            </w:r>
            <w:r w:rsidRPr="00D8036D">
              <w:rPr>
                <w:rFonts w:hint="cs"/>
                <w:i/>
                <w:iCs/>
                <w:color w:val="FF0000"/>
                <w:rtl/>
              </w:rPr>
              <w:t xml:space="preserve"> </w:t>
            </w:r>
          </w:p>
        </w:tc>
        <w:tc>
          <w:tcPr>
            <w:tcW w:w="1701" w:type="dxa"/>
            <w:gridSpan w:val="2"/>
            <w:vMerge w:val="restart"/>
            <w:tcBorders>
              <w:left w:val="single" w:sz="12" w:space="0" w:color="auto"/>
            </w:tcBorders>
          </w:tcPr>
          <w:p w14:paraId="6E015766" w14:textId="77777777" w:rsidR="006F187D" w:rsidRPr="00BF557A" w:rsidRDefault="006F187D" w:rsidP="00691FFB">
            <w:pPr>
              <w:jc w:val="center"/>
              <w:rPr>
                <w:rFonts w:ascii="David" w:hAnsi="David"/>
                <w:i/>
                <w:iCs/>
                <w:rtl/>
              </w:rPr>
            </w:pPr>
            <w:r>
              <w:rPr>
                <w:rFonts w:ascii="David" w:hAnsi="David" w:hint="cs"/>
                <w:b/>
                <w:bCs/>
                <w:i/>
                <w:iCs/>
                <w:rtl/>
              </w:rPr>
              <w:t xml:space="preserve"> </w:t>
            </w:r>
            <w:r>
              <w:rPr>
                <w:rFonts w:ascii="David" w:hAnsi="David" w:hint="cs"/>
                <w:i/>
                <w:iCs/>
                <w:rtl/>
              </w:rPr>
              <w:t>.</w:t>
            </w:r>
          </w:p>
          <w:p w14:paraId="4482DF63" w14:textId="273FBDE4" w:rsidR="006F187D" w:rsidRDefault="006F187D" w:rsidP="00691FFB">
            <w:pPr>
              <w:ind w:left="42"/>
              <w:rPr>
                <w:rFonts w:ascii="David" w:hAnsi="David"/>
                <w:i/>
                <w:iCs/>
                <w:rtl/>
              </w:rPr>
            </w:pPr>
            <w:r>
              <w:rPr>
                <w:rFonts w:ascii="David" w:hAnsi="David"/>
                <w:b/>
                <w:bCs/>
                <w:sz w:val="18"/>
                <w:szCs w:val="18"/>
                <w:rtl/>
              </w:rPr>
              <w:t xml:space="preserve">עבודות </w:t>
            </w:r>
            <w:r w:rsidR="00827C16">
              <w:rPr>
                <w:rFonts w:ascii="David" w:hAnsi="David" w:hint="cs"/>
                <w:b/>
                <w:bCs/>
                <w:sz w:val="18"/>
                <w:szCs w:val="18"/>
                <w:rtl/>
              </w:rPr>
              <w:t xml:space="preserve"> </w:t>
            </w:r>
            <w:r w:rsidR="00C2651B">
              <w:rPr>
                <w:rFonts w:ascii="David" w:hAnsi="David" w:hint="cs"/>
                <w:b/>
                <w:bCs/>
                <w:sz w:val="18"/>
                <w:szCs w:val="18"/>
                <w:rtl/>
              </w:rPr>
              <w:t>איטום באור עקיב</w:t>
            </w:r>
            <w:r>
              <w:rPr>
                <w:rFonts w:ascii="David" w:hAnsi="David" w:hint="cs"/>
                <w:b/>
                <w:bCs/>
                <w:sz w:val="18"/>
                <w:szCs w:val="18"/>
                <w:rtl/>
              </w:rPr>
              <w:t xml:space="preserve"> </w:t>
            </w:r>
          </w:p>
          <w:p w14:paraId="6BC0B234" w14:textId="77777777" w:rsidR="006F187D" w:rsidRPr="00BF557A" w:rsidRDefault="006F187D" w:rsidP="00691FFB">
            <w:pPr>
              <w:jc w:val="center"/>
              <w:rPr>
                <w:rFonts w:ascii="David" w:hAnsi="David"/>
                <w:i/>
                <w:iCs/>
                <w:rtl/>
              </w:rPr>
            </w:pPr>
            <w:r>
              <w:rPr>
                <w:rFonts w:ascii="David" w:hAnsi="David" w:hint="cs"/>
                <w:rtl/>
              </w:rPr>
              <w:t xml:space="preserve">   </w:t>
            </w:r>
          </w:p>
        </w:tc>
        <w:tc>
          <w:tcPr>
            <w:tcW w:w="1695" w:type="dxa"/>
            <w:vMerge w:val="restart"/>
          </w:tcPr>
          <w:p w14:paraId="5A815B8B" w14:textId="77777777" w:rsidR="006F187D" w:rsidRDefault="00AC16A7" w:rsidP="00691FFB">
            <w:pPr>
              <w:ind w:left="50" w:right="78"/>
              <w:rPr>
                <w:rFonts w:asciiTheme="minorBidi" w:hAnsiTheme="minorBidi"/>
                <w:b/>
                <w:i/>
                <w:iCs/>
                <w:rtl/>
              </w:rPr>
            </w:pPr>
            <w:sdt>
              <w:sdtPr>
                <w:rPr>
                  <w:rFonts w:asciiTheme="minorBidi" w:hAnsiTheme="minorBidi" w:hint="cs"/>
                  <w:b/>
                  <w:i/>
                  <w:iCs/>
                  <w:rtl/>
                </w:rPr>
                <w:id w:val="-554699752"/>
                <w14:checkbox>
                  <w14:checked w14:val="0"/>
                  <w14:checkedState w14:val="2612" w14:font="MS Gothic"/>
                  <w14:uncheckedState w14:val="2610" w14:font="MS Gothic"/>
                </w14:checkbox>
              </w:sdtPr>
              <w:sdtEndPr/>
              <w:sdtContent>
                <w:r w:rsidR="006F187D">
                  <w:rPr>
                    <w:rFonts w:ascii="MS Gothic" w:eastAsia="MS Gothic" w:hAnsi="MS Gothic" w:hint="eastAsia"/>
                    <w:b/>
                    <w:i/>
                    <w:iCs/>
                    <w:rtl/>
                  </w:rPr>
                  <w:t>☐</w:t>
                </w:r>
              </w:sdtContent>
            </w:sdt>
            <w:r w:rsidR="006F187D">
              <w:rPr>
                <w:rFonts w:asciiTheme="minorBidi" w:hAnsiTheme="minorBidi" w:hint="cs"/>
                <w:b/>
                <w:i/>
                <w:iCs/>
                <w:rtl/>
              </w:rPr>
              <w:t xml:space="preserve"> משכיר</w:t>
            </w:r>
          </w:p>
          <w:p w14:paraId="2FA1B7A4" w14:textId="77777777" w:rsidR="006F187D" w:rsidRPr="00BF557A" w:rsidRDefault="00AC16A7" w:rsidP="00691FFB">
            <w:pPr>
              <w:ind w:left="50" w:right="78"/>
              <w:rPr>
                <w:rFonts w:asciiTheme="minorBidi" w:hAnsiTheme="minorBidi"/>
                <w:b/>
                <w:i/>
                <w:iCs/>
                <w:rtl/>
              </w:rPr>
            </w:pPr>
            <w:sdt>
              <w:sdtPr>
                <w:rPr>
                  <w:rFonts w:asciiTheme="minorBidi" w:hAnsiTheme="minorBidi" w:hint="cs"/>
                  <w:b/>
                  <w:i/>
                  <w:iCs/>
                  <w:rtl/>
                </w:rPr>
                <w:id w:val="-1211333385"/>
                <w14:checkbox>
                  <w14:checked w14:val="0"/>
                  <w14:checkedState w14:val="2612" w14:font="MS Gothic"/>
                  <w14:uncheckedState w14:val="2610" w14:font="MS Gothic"/>
                </w14:checkbox>
              </w:sdtPr>
              <w:sdtEndPr/>
              <w:sdtContent>
                <w:r w:rsidR="006F187D" w:rsidRPr="00BF557A">
                  <w:rPr>
                    <w:rFonts w:ascii="Segoe UI Symbol" w:hAnsi="Segoe UI Symbol" w:cs="Segoe UI Symbol" w:hint="cs"/>
                    <w:b/>
                    <w:i/>
                    <w:iCs/>
                    <w:rtl/>
                  </w:rPr>
                  <w:t>☐</w:t>
                </w:r>
              </w:sdtContent>
            </w:sdt>
            <w:r w:rsidR="006F187D" w:rsidRPr="00BF557A">
              <w:rPr>
                <w:rFonts w:asciiTheme="minorBidi" w:hAnsiTheme="minorBidi" w:hint="cs"/>
                <w:b/>
                <w:i/>
                <w:iCs/>
                <w:rtl/>
              </w:rPr>
              <w:t>קבלני משנה</w:t>
            </w:r>
          </w:p>
          <w:p w14:paraId="6A0EE7BE" w14:textId="77777777" w:rsidR="006F187D" w:rsidRPr="00BF557A" w:rsidRDefault="00AC16A7" w:rsidP="00691FFB">
            <w:pPr>
              <w:ind w:left="50" w:right="78"/>
              <w:rPr>
                <w:rFonts w:asciiTheme="minorBidi" w:hAnsiTheme="minorBidi"/>
                <w:b/>
                <w:i/>
                <w:iCs/>
                <w:rtl/>
              </w:rPr>
            </w:pPr>
            <w:sdt>
              <w:sdtPr>
                <w:rPr>
                  <w:rFonts w:asciiTheme="minorBidi" w:hAnsiTheme="minorBidi" w:hint="cs"/>
                  <w:b/>
                  <w:i/>
                  <w:iCs/>
                  <w:rtl/>
                </w:rPr>
                <w:id w:val="433636584"/>
                <w14:checkbox>
                  <w14:checked w14:val="0"/>
                  <w14:checkedState w14:val="2612" w14:font="MS Gothic"/>
                  <w14:uncheckedState w14:val="2610" w14:font="MS Gothic"/>
                </w14:checkbox>
              </w:sdtPr>
              <w:sdtEndPr/>
              <w:sdtContent>
                <w:r w:rsidR="006F187D" w:rsidRPr="00BF557A">
                  <w:rPr>
                    <w:rFonts w:ascii="Segoe UI Symbol" w:hAnsi="Segoe UI Symbol" w:cs="Segoe UI Symbol" w:hint="cs"/>
                    <w:b/>
                    <w:i/>
                    <w:iCs/>
                    <w:rtl/>
                  </w:rPr>
                  <w:t>☐</w:t>
                </w:r>
              </w:sdtContent>
            </w:sdt>
            <w:r w:rsidR="006F187D" w:rsidRPr="00BF557A">
              <w:rPr>
                <w:rFonts w:asciiTheme="minorBidi" w:hAnsiTheme="minorBidi" w:hint="cs"/>
                <w:b/>
                <w:i/>
                <w:iCs/>
                <w:rtl/>
              </w:rPr>
              <w:t>שוכר</w:t>
            </w:r>
          </w:p>
          <w:p w14:paraId="58DD43B5" w14:textId="77777777" w:rsidR="006F187D" w:rsidRPr="00BF557A" w:rsidRDefault="00AC16A7" w:rsidP="00691FFB">
            <w:pPr>
              <w:rPr>
                <w:rFonts w:ascii="David" w:hAnsi="David"/>
                <w:i/>
                <w:iCs/>
                <w:rtl/>
              </w:rPr>
            </w:pPr>
            <w:sdt>
              <w:sdtPr>
                <w:rPr>
                  <w:rFonts w:asciiTheme="minorBidi" w:hAnsiTheme="minorBidi" w:hint="cs"/>
                  <w:b/>
                  <w:i/>
                  <w:iCs/>
                  <w:rtl/>
                </w:rPr>
                <w:id w:val="1340278921"/>
                <w14:checkbox>
                  <w14:checked w14:val="1"/>
                  <w14:checkedState w14:val="2612" w14:font="MS Gothic"/>
                  <w14:uncheckedState w14:val="2610" w14:font="MS Gothic"/>
                </w14:checkbox>
              </w:sdtPr>
              <w:sdtEndPr/>
              <w:sdtContent>
                <w:r w:rsidR="006F187D" w:rsidRPr="00BF557A">
                  <w:rPr>
                    <w:rFonts w:ascii="MS Gothic" w:eastAsia="MS Gothic" w:hAnsi="MS Gothic" w:hint="eastAsia"/>
                    <w:b/>
                    <w:i/>
                    <w:iCs/>
                    <w:rtl/>
                  </w:rPr>
                  <w:t>☒</w:t>
                </w:r>
              </w:sdtContent>
            </w:sdt>
            <w:r w:rsidR="006F187D" w:rsidRPr="00BF557A">
              <w:rPr>
                <w:rFonts w:asciiTheme="minorBidi" w:hAnsiTheme="minorBidi" w:hint="cs"/>
                <w:b/>
                <w:i/>
                <w:iCs/>
                <w:rtl/>
              </w:rPr>
              <w:t>אחר:</w:t>
            </w:r>
            <w:r w:rsidR="006F187D">
              <w:rPr>
                <w:rFonts w:ascii="David" w:hAnsi="David"/>
                <w:b/>
                <w:sz w:val="18"/>
                <w:szCs w:val="18"/>
                <w:rtl/>
              </w:rPr>
              <w:t xml:space="preserve"> </w:t>
            </w:r>
            <w:r w:rsidR="006F187D">
              <w:rPr>
                <w:rFonts w:ascii="David" w:hAnsi="David" w:hint="cs"/>
                <w:b/>
                <w:sz w:val="18"/>
                <w:szCs w:val="18"/>
                <w:rtl/>
              </w:rPr>
              <w:t xml:space="preserve"> מזמין עבודות</w:t>
            </w:r>
          </w:p>
        </w:tc>
      </w:tr>
      <w:tr w:rsidR="006F187D" w14:paraId="1C74238A" w14:textId="77777777" w:rsidTr="00C2651B">
        <w:trPr>
          <w:trHeight w:hRule="exact" w:val="306"/>
        </w:trPr>
        <w:tc>
          <w:tcPr>
            <w:tcW w:w="2693" w:type="dxa"/>
            <w:tcBorders>
              <w:left w:val="single" w:sz="12" w:space="0" w:color="auto"/>
            </w:tcBorders>
          </w:tcPr>
          <w:p w14:paraId="048D8BDE" w14:textId="394282CE" w:rsidR="006F187D" w:rsidRPr="00D8036D" w:rsidRDefault="006F187D" w:rsidP="00691FFB">
            <w:pPr>
              <w:rPr>
                <w:rFonts w:ascii="David" w:hAnsi="David"/>
                <w:rtl/>
              </w:rPr>
            </w:pPr>
            <w:r w:rsidRPr="00D8036D">
              <w:rPr>
                <w:rFonts w:ascii="David" w:hAnsi="David" w:hint="cs"/>
                <w:rtl/>
              </w:rPr>
              <w:t>ח.פ.</w:t>
            </w:r>
            <w:r w:rsidRPr="00D8036D">
              <w:rPr>
                <w:rFonts w:ascii="David" w:hAnsi="David"/>
                <w:rtl/>
              </w:rPr>
              <w:t xml:space="preserve"> </w:t>
            </w:r>
            <w:r w:rsidR="00390B58">
              <w:rPr>
                <w:rFonts w:ascii="Arial" w:hAnsi="Arial" w:cs="Arial"/>
                <w:color w:val="1F497D"/>
                <w:rtl/>
              </w:rPr>
              <w:t>500210208</w:t>
            </w:r>
          </w:p>
        </w:tc>
        <w:tc>
          <w:tcPr>
            <w:tcW w:w="2413" w:type="dxa"/>
            <w:tcBorders>
              <w:right w:val="single" w:sz="12" w:space="0" w:color="auto"/>
            </w:tcBorders>
          </w:tcPr>
          <w:p w14:paraId="453B88BB" w14:textId="77777777" w:rsidR="006F187D" w:rsidRDefault="006F187D" w:rsidP="00691FFB">
            <w:pPr>
              <w:rPr>
                <w:rFonts w:ascii="David" w:hAnsi="David"/>
                <w:rtl/>
              </w:rPr>
            </w:pPr>
            <w:r>
              <w:rPr>
                <w:rFonts w:ascii="David" w:hAnsi="David" w:hint="cs"/>
                <w:rtl/>
              </w:rPr>
              <w:t xml:space="preserve"> </w:t>
            </w:r>
          </w:p>
        </w:tc>
        <w:tc>
          <w:tcPr>
            <w:tcW w:w="2977" w:type="dxa"/>
            <w:vMerge/>
            <w:tcBorders>
              <w:left w:val="single" w:sz="12" w:space="0" w:color="auto"/>
              <w:right w:val="single" w:sz="12" w:space="0" w:color="auto"/>
            </w:tcBorders>
          </w:tcPr>
          <w:p w14:paraId="17F959E8" w14:textId="77777777" w:rsidR="006F187D" w:rsidRPr="00D8036D" w:rsidRDefault="006F187D" w:rsidP="00691FFB">
            <w:pPr>
              <w:rPr>
                <w:rFonts w:ascii="David" w:hAnsi="David"/>
                <w:color w:val="FF0000"/>
                <w:rtl/>
              </w:rPr>
            </w:pPr>
          </w:p>
        </w:tc>
        <w:tc>
          <w:tcPr>
            <w:tcW w:w="1701" w:type="dxa"/>
            <w:gridSpan w:val="2"/>
            <w:vMerge/>
            <w:tcBorders>
              <w:left w:val="single" w:sz="12" w:space="0" w:color="auto"/>
            </w:tcBorders>
            <w:shd w:val="clear" w:color="auto" w:fill="F2F2F2" w:themeFill="background1" w:themeFillShade="F2"/>
          </w:tcPr>
          <w:p w14:paraId="53FAE94E" w14:textId="77777777" w:rsidR="006F187D" w:rsidRDefault="006F187D" w:rsidP="00691FFB">
            <w:pPr>
              <w:jc w:val="center"/>
              <w:rPr>
                <w:rFonts w:ascii="David" w:hAnsi="David"/>
                <w:rtl/>
              </w:rPr>
            </w:pPr>
          </w:p>
        </w:tc>
        <w:tc>
          <w:tcPr>
            <w:tcW w:w="1695" w:type="dxa"/>
            <w:vMerge/>
          </w:tcPr>
          <w:p w14:paraId="5BD52EE0" w14:textId="77777777" w:rsidR="006F187D" w:rsidRDefault="006F187D" w:rsidP="00691FFB">
            <w:pPr>
              <w:ind w:left="50" w:right="78"/>
              <w:rPr>
                <w:rFonts w:asciiTheme="minorBidi" w:hAnsiTheme="minorBidi"/>
                <w:b/>
                <w:rtl/>
              </w:rPr>
            </w:pPr>
          </w:p>
        </w:tc>
      </w:tr>
      <w:tr w:rsidR="006F187D" w14:paraId="63A9A450" w14:textId="77777777" w:rsidTr="00C2651B">
        <w:trPr>
          <w:trHeight w:val="404"/>
        </w:trPr>
        <w:tc>
          <w:tcPr>
            <w:tcW w:w="2693" w:type="dxa"/>
            <w:vMerge w:val="restart"/>
            <w:tcBorders>
              <w:left w:val="single" w:sz="12" w:space="0" w:color="auto"/>
            </w:tcBorders>
          </w:tcPr>
          <w:p w14:paraId="2E8428A5" w14:textId="3DEB0043" w:rsidR="006F187D" w:rsidRDefault="006F187D" w:rsidP="00691FFB">
            <w:pPr>
              <w:spacing w:line="276" w:lineRule="auto"/>
              <w:rPr>
                <w:rFonts w:ascii="David" w:hAnsi="David"/>
                <w:rtl/>
              </w:rPr>
            </w:pPr>
            <w:r>
              <w:rPr>
                <w:rFonts w:ascii="David" w:hAnsi="David" w:hint="cs"/>
                <w:rtl/>
              </w:rPr>
              <w:t>מען:</w:t>
            </w:r>
            <w:r w:rsidR="00390B58">
              <w:rPr>
                <w:rFonts w:ascii="David" w:hAnsi="David" w:hint="cs"/>
                <w:rtl/>
              </w:rPr>
              <w:t xml:space="preserve"> רחוב רוטשילד1  אור עקיבא</w:t>
            </w:r>
          </w:p>
          <w:p w14:paraId="1F180EAC" w14:textId="77777777" w:rsidR="006F187D" w:rsidRPr="00D8036D" w:rsidRDefault="006F187D" w:rsidP="00691FFB">
            <w:pPr>
              <w:spacing w:line="276" w:lineRule="auto"/>
              <w:rPr>
                <w:rFonts w:ascii="David" w:hAnsi="David"/>
                <w:rtl/>
              </w:rPr>
            </w:pPr>
            <w:r>
              <w:rPr>
                <w:rFonts w:ascii="David" w:eastAsia="David" w:hAnsi="David" w:hint="cs"/>
                <w:b/>
                <w:rtl/>
              </w:rPr>
              <w:t xml:space="preserve"> </w:t>
            </w:r>
            <w:r>
              <w:rPr>
                <w:rFonts w:ascii="David" w:hAnsi="David" w:hint="cs"/>
                <w:b/>
                <w:bCs/>
                <w:sz w:val="18"/>
                <w:szCs w:val="18"/>
                <w:rtl/>
              </w:rPr>
              <w:t xml:space="preserve"> </w:t>
            </w:r>
            <w:r>
              <w:rPr>
                <w:rFonts w:ascii="David" w:eastAsia="Calibri" w:hAnsi="David" w:hint="cs"/>
                <w:sz w:val="22"/>
                <w:rtl/>
              </w:rPr>
              <w:t xml:space="preserve"> </w:t>
            </w:r>
          </w:p>
        </w:tc>
        <w:tc>
          <w:tcPr>
            <w:tcW w:w="2413" w:type="dxa"/>
            <w:tcBorders>
              <w:right w:val="single" w:sz="12" w:space="0" w:color="auto"/>
            </w:tcBorders>
          </w:tcPr>
          <w:p w14:paraId="78F78FF5" w14:textId="77777777" w:rsidR="006F187D" w:rsidRDefault="006F187D" w:rsidP="00691FFB">
            <w:pPr>
              <w:rPr>
                <w:rFonts w:ascii="David" w:hAnsi="David"/>
                <w:rtl/>
              </w:rPr>
            </w:pPr>
            <w:r>
              <w:rPr>
                <w:rFonts w:ascii="David" w:hAnsi="David" w:hint="cs"/>
                <w:rtl/>
              </w:rPr>
              <w:t xml:space="preserve"> </w:t>
            </w:r>
          </w:p>
        </w:tc>
        <w:tc>
          <w:tcPr>
            <w:tcW w:w="2977" w:type="dxa"/>
            <w:tcBorders>
              <w:left w:val="single" w:sz="12" w:space="0" w:color="auto"/>
              <w:right w:val="single" w:sz="12" w:space="0" w:color="auto"/>
            </w:tcBorders>
          </w:tcPr>
          <w:p w14:paraId="4C5AA20A" w14:textId="77777777" w:rsidR="006F187D" w:rsidRPr="00D8036D" w:rsidRDefault="006F187D" w:rsidP="00691FFB">
            <w:pPr>
              <w:rPr>
                <w:rFonts w:ascii="David" w:hAnsi="David"/>
                <w:color w:val="FF0000"/>
                <w:rtl/>
              </w:rPr>
            </w:pPr>
            <w:r w:rsidRPr="00D8036D">
              <w:rPr>
                <w:rFonts w:ascii="David" w:hAnsi="David" w:hint="cs"/>
                <w:color w:val="FF0000"/>
                <w:rtl/>
              </w:rPr>
              <w:t>ח.פ</w:t>
            </w:r>
          </w:p>
        </w:tc>
        <w:tc>
          <w:tcPr>
            <w:tcW w:w="1701" w:type="dxa"/>
            <w:gridSpan w:val="2"/>
            <w:vMerge/>
            <w:tcBorders>
              <w:left w:val="single" w:sz="12" w:space="0" w:color="auto"/>
            </w:tcBorders>
          </w:tcPr>
          <w:p w14:paraId="4C07332C" w14:textId="77777777" w:rsidR="006F187D" w:rsidRDefault="006F187D" w:rsidP="00691FFB">
            <w:pPr>
              <w:jc w:val="center"/>
              <w:rPr>
                <w:rFonts w:ascii="David" w:hAnsi="David"/>
                <w:rtl/>
              </w:rPr>
            </w:pPr>
          </w:p>
        </w:tc>
        <w:tc>
          <w:tcPr>
            <w:tcW w:w="1695" w:type="dxa"/>
            <w:vMerge/>
          </w:tcPr>
          <w:p w14:paraId="4B42FB25" w14:textId="77777777" w:rsidR="006F187D" w:rsidRDefault="006F187D" w:rsidP="00691FFB">
            <w:pPr>
              <w:ind w:left="50" w:right="78"/>
              <w:rPr>
                <w:rFonts w:asciiTheme="minorBidi" w:hAnsiTheme="minorBidi"/>
                <w:b/>
                <w:rtl/>
              </w:rPr>
            </w:pPr>
          </w:p>
        </w:tc>
      </w:tr>
      <w:tr w:rsidR="006F187D" w14:paraId="01A330B0" w14:textId="77777777" w:rsidTr="00C2651B">
        <w:trPr>
          <w:trHeight w:val="465"/>
        </w:trPr>
        <w:tc>
          <w:tcPr>
            <w:tcW w:w="2693" w:type="dxa"/>
            <w:vMerge/>
            <w:tcBorders>
              <w:left w:val="single" w:sz="12" w:space="0" w:color="auto"/>
              <w:bottom w:val="single" w:sz="12" w:space="0" w:color="auto"/>
            </w:tcBorders>
          </w:tcPr>
          <w:p w14:paraId="7E118426" w14:textId="77777777" w:rsidR="006F187D" w:rsidRPr="001C61C0" w:rsidRDefault="006F187D" w:rsidP="00691FFB">
            <w:pPr>
              <w:pStyle w:val="ab"/>
              <w:tabs>
                <w:tab w:val="clear" w:pos="2835"/>
                <w:tab w:val="clear" w:pos="3402"/>
                <w:tab w:val="left" w:pos="1887"/>
              </w:tabs>
              <w:ind w:left="0"/>
              <w:jc w:val="left"/>
              <w:rPr>
                <w:rFonts w:ascii="David" w:hAnsi="David" w:cs="David"/>
                <w:highlight w:val="yellow"/>
                <w:rtl/>
              </w:rPr>
            </w:pPr>
          </w:p>
        </w:tc>
        <w:tc>
          <w:tcPr>
            <w:tcW w:w="2413" w:type="dxa"/>
            <w:tcBorders>
              <w:bottom w:val="single" w:sz="12" w:space="0" w:color="auto"/>
              <w:right w:val="single" w:sz="12" w:space="0" w:color="auto"/>
            </w:tcBorders>
            <w:shd w:val="clear" w:color="auto" w:fill="F2F2F2" w:themeFill="background1" w:themeFillShade="F2"/>
          </w:tcPr>
          <w:p w14:paraId="0107A603" w14:textId="77777777" w:rsidR="006F187D" w:rsidRPr="00D8036D" w:rsidRDefault="006F187D" w:rsidP="00691FFB">
            <w:pPr>
              <w:rPr>
                <w:rFonts w:ascii="David" w:hAnsi="David"/>
                <w:sz w:val="18"/>
                <w:szCs w:val="18"/>
                <w:rtl/>
              </w:rPr>
            </w:pPr>
            <w:r w:rsidRPr="00D8036D">
              <w:rPr>
                <w:rFonts w:ascii="David" w:hAnsi="David" w:hint="cs"/>
                <w:sz w:val="18"/>
                <w:szCs w:val="18"/>
                <w:rtl/>
              </w:rPr>
              <w:t>תיאור הקשר בין הגורם הנוסף ומבקש האישור הראשי</w:t>
            </w:r>
          </w:p>
        </w:tc>
        <w:tc>
          <w:tcPr>
            <w:tcW w:w="2977" w:type="dxa"/>
            <w:tcBorders>
              <w:left w:val="single" w:sz="12" w:space="0" w:color="auto"/>
              <w:bottom w:val="single" w:sz="12" w:space="0" w:color="auto"/>
              <w:right w:val="single" w:sz="12" w:space="0" w:color="auto"/>
            </w:tcBorders>
          </w:tcPr>
          <w:p w14:paraId="1D786C7A" w14:textId="77777777" w:rsidR="006F187D" w:rsidRPr="00D8036D" w:rsidRDefault="006F187D" w:rsidP="00691FFB">
            <w:pPr>
              <w:rPr>
                <w:rFonts w:ascii="David" w:hAnsi="David"/>
                <w:color w:val="FF0000"/>
                <w:rtl/>
              </w:rPr>
            </w:pPr>
            <w:r w:rsidRPr="00D8036D">
              <w:rPr>
                <w:rFonts w:ascii="David" w:hAnsi="David" w:hint="cs"/>
                <w:color w:val="FF0000"/>
                <w:rtl/>
              </w:rPr>
              <w:t>מען</w:t>
            </w:r>
          </w:p>
        </w:tc>
        <w:tc>
          <w:tcPr>
            <w:tcW w:w="1701" w:type="dxa"/>
            <w:gridSpan w:val="2"/>
            <w:vMerge/>
            <w:tcBorders>
              <w:left w:val="single" w:sz="12" w:space="0" w:color="auto"/>
            </w:tcBorders>
          </w:tcPr>
          <w:p w14:paraId="2FE63E51" w14:textId="77777777" w:rsidR="006F187D" w:rsidRDefault="006F187D" w:rsidP="00691FFB">
            <w:pPr>
              <w:jc w:val="center"/>
              <w:rPr>
                <w:rFonts w:ascii="David" w:hAnsi="David"/>
                <w:rtl/>
              </w:rPr>
            </w:pPr>
          </w:p>
        </w:tc>
        <w:tc>
          <w:tcPr>
            <w:tcW w:w="1695" w:type="dxa"/>
            <w:vMerge/>
          </w:tcPr>
          <w:p w14:paraId="2EF17F08" w14:textId="77777777" w:rsidR="006F187D" w:rsidRDefault="006F187D" w:rsidP="00691FFB">
            <w:pPr>
              <w:ind w:left="50" w:right="78"/>
              <w:rPr>
                <w:rFonts w:asciiTheme="minorBidi" w:hAnsiTheme="minorBidi"/>
                <w:b/>
                <w:rtl/>
              </w:rPr>
            </w:pPr>
          </w:p>
        </w:tc>
      </w:tr>
      <w:tr w:rsidR="006F187D" w14:paraId="56263879" w14:textId="77777777" w:rsidTr="006F187D">
        <w:trPr>
          <w:trHeight w:val="232"/>
        </w:trPr>
        <w:tc>
          <w:tcPr>
            <w:tcW w:w="11479" w:type="dxa"/>
            <w:gridSpan w:val="6"/>
          </w:tcPr>
          <w:p w14:paraId="6C8F7271" w14:textId="77777777" w:rsidR="006F187D" w:rsidRDefault="006F187D" w:rsidP="00691FFB">
            <w:pPr>
              <w:ind w:left="50" w:right="78"/>
              <w:rPr>
                <w:rFonts w:asciiTheme="minorBidi" w:hAnsiTheme="minorBidi"/>
                <w:b/>
                <w:rtl/>
              </w:rPr>
            </w:pPr>
            <w:r w:rsidRPr="004C3100">
              <w:rPr>
                <w:rFonts w:ascii="David" w:hAnsi="David" w:hint="cs"/>
                <w:rtl/>
              </w:rPr>
              <w:t>כיסויים</w:t>
            </w:r>
          </w:p>
        </w:tc>
      </w:tr>
      <w:tr w:rsidR="006F187D" w14:paraId="1D9E7BC9" w14:textId="77777777" w:rsidTr="007F4DEE">
        <w:trPr>
          <w:trHeight w:val="3534"/>
        </w:trPr>
        <w:tc>
          <w:tcPr>
            <w:tcW w:w="11479" w:type="dxa"/>
            <w:gridSpan w:val="6"/>
          </w:tcPr>
          <w:tbl>
            <w:tblPr>
              <w:tblStyle w:val="a3"/>
              <w:tblpPr w:leftFromText="180" w:rightFromText="180" w:vertAnchor="text" w:horzAnchor="margin" w:tblpXSpec="center" w:tblpY="-4355"/>
              <w:bidiVisual/>
              <w:tblW w:w="11064" w:type="dxa"/>
              <w:tblLayout w:type="fixed"/>
              <w:tblLook w:val="04A0" w:firstRow="1" w:lastRow="0" w:firstColumn="1" w:lastColumn="0" w:noHBand="0" w:noVBand="1"/>
              <w:tblCaption w:val="אישור קיום ביטוח - עבודות קבלניות"/>
            </w:tblPr>
            <w:tblGrid>
              <w:gridCol w:w="2036"/>
              <w:gridCol w:w="980"/>
              <w:gridCol w:w="987"/>
              <w:gridCol w:w="1031"/>
              <w:gridCol w:w="1292"/>
              <w:gridCol w:w="1255"/>
              <w:gridCol w:w="10"/>
              <w:gridCol w:w="1248"/>
              <w:gridCol w:w="391"/>
              <w:gridCol w:w="1834"/>
            </w:tblGrid>
            <w:tr w:rsidR="006F187D" w:rsidRPr="004C3100" w14:paraId="7494E4C2" w14:textId="77777777" w:rsidTr="00827C16">
              <w:trPr>
                <w:trHeight w:val="173"/>
              </w:trPr>
              <w:tc>
                <w:tcPr>
                  <w:tcW w:w="2214" w:type="dxa"/>
                  <w:vMerge w:val="restart"/>
                  <w:shd w:val="clear" w:color="auto" w:fill="F2F2F2" w:themeFill="background1" w:themeFillShade="F2"/>
                </w:tcPr>
                <w:p w14:paraId="13515872" w14:textId="77777777" w:rsidR="006F187D" w:rsidRPr="004C3100" w:rsidRDefault="006F187D" w:rsidP="00691FFB">
                  <w:pPr>
                    <w:jc w:val="center"/>
                    <w:rPr>
                      <w:rFonts w:ascii="David" w:hAnsi="David"/>
                      <w:rtl/>
                    </w:rPr>
                  </w:pPr>
                  <w:r w:rsidRPr="004C3100">
                    <w:rPr>
                      <w:rFonts w:ascii="David" w:hAnsi="David" w:hint="cs"/>
                      <w:rtl/>
                    </w:rPr>
                    <w:t>פרקי הפוליסה</w:t>
                  </w:r>
                </w:p>
                <w:p w14:paraId="32BAC2C4" w14:textId="77777777" w:rsidR="006F187D" w:rsidRPr="004C3100" w:rsidRDefault="006F187D" w:rsidP="00691FFB">
                  <w:pPr>
                    <w:jc w:val="center"/>
                    <w:rPr>
                      <w:rFonts w:ascii="David" w:hAnsi="David"/>
                      <w:rtl/>
                    </w:rPr>
                  </w:pPr>
                  <w:r w:rsidRPr="004C3100">
                    <w:rPr>
                      <w:rFonts w:ascii="David" w:hAnsi="David" w:hint="cs"/>
                      <w:sz w:val="16"/>
                      <w:szCs w:val="16"/>
                      <w:rtl/>
                    </w:rPr>
                    <w:t>חלוקה לפי גבולות אחריות או סכומי ביטוח</w:t>
                  </w:r>
                </w:p>
              </w:tc>
              <w:tc>
                <w:tcPr>
                  <w:tcW w:w="761" w:type="dxa"/>
                  <w:vMerge w:val="restart"/>
                  <w:shd w:val="clear" w:color="auto" w:fill="F2F2F2" w:themeFill="background1" w:themeFillShade="F2"/>
                </w:tcPr>
                <w:p w14:paraId="41CE9944" w14:textId="77777777" w:rsidR="006F187D" w:rsidRPr="004C3100" w:rsidRDefault="006F187D" w:rsidP="00691FFB">
                  <w:pPr>
                    <w:jc w:val="center"/>
                    <w:rPr>
                      <w:rFonts w:ascii="David" w:hAnsi="David"/>
                      <w:rtl/>
                    </w:rPr>
                  </w:pPr>
                  <w:r w:rsidRPr="004C3100">
                    <w:rPr>
                      <w:rFonts w:ascii="David" w:hAnsi="David" w:hint="cs"/>
                      <w:rtl/>
                    </w:rPr>
                    <w:t>מספר הפוליסה</w:t>
                  </w:r>
                </w:p>
              </w:tc>
              <w:tc>
                <w:tcPr>
                  <w:tcW w:w="1018" w:type="dxa"/>
                  <w:vMerge w:val="restart"/>
                  <w:shd w:val="clear" w:color="auto" w:fill="F2F2F2" w:themeFill="background1" w:themeFillShade="F2"/>
                </w:tcPr>
                <w:p w14:paraId="2DDAAB28" w14:textId="77777777" w:rsidR="006F187D" w:rsidRPr="005B20B6" w:rsidRDefault="006F187D" w:rsidP="00691FFB">
                  <w:pPr>
                    <w:jc w:val="center"/>
                    <w:rPr>
                      <w:rFonts w:ascii="David" w:hAnsi="David"/>
                      <w:szCs w:val="20"/>
                      <w:rtl/>
                    </w:rPr>
                  </w:pPr>
                  <w:r w:rsidRPr="005B20B6">
                    <w:rPr>
                      <w:rFonts w:ascii="David" w:hAnsi="David" w:hint="eastAsia"/>
                      <w:szCs w:val="20"/>
                      <w:rtl/>
                    </w:rPr>
                    <w:t>נוסח</w:t>
                  </w:r>
                  <w:r w:rsidRPr="005B20B6">
                    <w:rPr>
                      <w:rFonts w:ascii="David" w:hAnsi="David" w:hint="cs"/>
                      <w:szCs w:val="20"/>
                      <w:rtl/>
                    </w:rPr>
                    <w:t xml:space="preserve"> </w:t>
                  </w:r>
                  <w:r w:rsidRPr="005B20B6">
                    <w:rPr>
                      <w:rFonts w:ascii="David" w:hAnsi="David" w:hint="eastAsia"/>
                      <w:szCs w:val="20"/>
                      <w:rtl/>
                    </w:rPr>
                    <w:t>מהדורת</w:t>
                  </w:r>
                  <w:r w:rsidRPr="005B20B6">
                    <w:rPr>
                      <w:rFonts w:ascii="David" w:hAnsi="David"/>
                      <w:szCs w:val="20"/>
                      <w:rtl/>
                    </w:rPr>
                    <w:t xml:space="preserve"> </w:t>
                  </w:r>
                  <w:r w:rsidRPr="005B20B6">
                    <w:rPr>
                      <w:rFonts w:ascii="David" w:hAnsi="David" w:hint="eastAsia"/>
                      <w:szCs w:val="20"/>
                      <w:rtl/>
                    </w:rPr>
                    <w:t>פוליסה</w:t>
                  </w:r>
                </w:p>
              </w:tc>
              <w:tc>
                <w:tcPr>
                  <w:tcW w:w="1071" w:type="dxa"/>
                  <w:vMerge w:val="restart"/>
                  <w:shd w:val="clear" w:color="auto" w:fill="F2F2F2" w:themeFill="background1" w:themeFillShade="F2"/>
                </w:tcPr>
                <w:p w14:paraId="38E4F520" w14:textId="77777777" w:rsidR="006F187D" w:rsidRPr="004C3100" w:rsidRDefault="006F187D" w:rsidP="00691FFB">
                  <w:pPr>
                    <w:jc w:val="center"/>
                    <w:rPr>
                      <w:rFonts w:ascii="David" w:hAnsi="David"/>
                      <w:rtl/>
                    </w:rPr>
                  </w:pPr>
                  <w:r w:rsidRPr="004C3100">
                    <w:rPr>
                      <w:rFonts w:ascii="David" w:hAnsi="David" w:hint="cs"/>
                      <w:rtl/>
                    </w:rPr>
                    <w:t>תאריך תחילה</w:t>
                  </w:r>
                </w:p>
              </w:tc>
              <w:tc>
                <w:tcPr>
                  <w:tcW w:w="1171" w:type="dxa"/>
                  <w:vMerge w:val="restart"/>
                  <w:shd w:val="clear" w:color="auto" w:fill="F2F2F2" w:themeFill="background1" w:themeFillShade="F2"/>
                </w:tcPr>
                <w:p w14:paraId="429C8D10" w14:textId="77777777" w:rsidR="006F187D" w:rsidRPr="004C3100" w:rsidRDefault="006F187D" w:rsidP="00691FFB">
                  <w:pPr>
                    <w:rPr>
                      <w:rFonts w:ascii="David" w:hAnsi="David"/>
                      <w:rtl/>
                    </w:rPr>
                  </w:pPr>
                  <w:r w:rsidRPr="004C3100">
                    <w:rPr>
                      <w:rFonts w:ascii="David" w:hAnsi="David" w:hint="cs"/>
                      <w:rtl/>
                    </w:rPr>
                    <w:t>תאריך סיום</w:t>
                  </w:r>
                  <w:r>
                    <w:rPr>
                      <w:rFonts w:ascii="David" w:hAnsi="David" w:hint="cs"/>
                      <w:rtl/>
                    </w:rPr>
                    <w:t xml:space="preserve"> </w:t>
                  </w:r>
                </w:p>
              </w:tc>
              <w:tc>
                <w:tcPr>
                  <w:tcW w:w="2835" w:type="dxa"/>
                  <w:gridSpan w:val="4"/>
                  <w:shd w:val="clear" w:color="auto" w:fill="F2F2F2" w:themeFill="background1" w:themeFillShade="F2"/>
                </w:tcPr>
                <w:p w14:paraId="0ADC80BF" w14:textId="77777777" w:rsidR="006F187D" w:rsidRPr="003B0F4B" w:rsidRDefault="006F187D" w:rsidP="00691FFB">
                  <w:pPr>
                    <w:rPr>
                      <w:rFonts w:ascii="David" w:hAnsi="David"/>
                      <w:rtl/>
                    </w:rPr>
                  </w:pPr>
                  <w:r w:rsidRPr="003B0F4B">
                    <w:rPr>
                      <w:rFonts w:ascii="David" w:hAnsi="David"/>
                      <w:rtl/>
                    </w:rPr>
                    <w:t xml:space="preserve"> </w:t>
                  </w:r>
                  <w:r w:rsidRPr="00031ACA">
                    <w:rPr>
                      <w:rFonts w:ascii="David" w:hAnsi="David" w:hint="eastAsia"/>
                      <w:b/>
                      <w:bCs/>
                      <w:rtl/>
                    </w:rPr>
                    <w:t>סכום</w:t>
                  </w:r>
                  <w:r w:rsidRPr="00031ACA">
                    <w:rPr>
                      <w:rFonts w:ascii="David" w:hAnsi="David"/>
                      <w:b/>
                      <w:bCs/>
                      <w:rtl/>
                    </w:rPr>
                    <w:t xml:space="preserve"> </w:t>
                  </w:r>
                  <w:r w:rsidRPr="00031ACA">
                    <w:rPr>
                      <w:rFonts w:ascii="David" w:hAnsi="David" w:hint="eastAsia"/>
                      <w:b/>
                      <w:bCs/>
                      <w:rtl/>
                    </w:rPr>
                    <w:t>ביטוח</w:t>
                  </w:r>
                  <w:r w:rsidRPr="003B0F4B">
                    <w:rPr>
                      <w:rFonts w:ascii="David" w:hAnsi="David"/>
                      <w:rtl/>
                    </w:rPr>
                    <w:t xml:space="preserve"> / </w:t>
                  </w:r>
                  <w:r w:rsidRPr="00031ACA">
                    <w:rPr>
                      <w:rFonts w:ascii="David" w:hAnsi="David" w:hint="eastAsia"/>
                      <w:b/>
                      <w:bCs/>
                      <w:rtl/>
                    </w:rPr>
                    <w:t>שווי</w:t>
                  </w:r>
                  <w:r w:rsidRPr="00031ACA">
                    <w:rPr>
                      <w:rFonts w:ascii="David" w:hAnsi="David"/>
                      <w:b/>
                      <w:bCs/>
                      <w:rtl/>
                    </w:rPr>
                    <w:t xml:space="preserve"> </w:t>
                  </w:r>
                  <w:r w:rsidRPr="00031ACA">
                    <w:rPr>
                      <w:rFonts w:ascii="David" w:hAnsi="David" w:hint="eastAsia"/>
                      <w:b/>
                      <w:bCs/>
                      <w:rtl/>
                    </w:rPr>
                    <w:t>העבודה</w:t>
                  </w:r>
                </w:p>
              </w:tc>
              <w:tc>
                <w:tcPr>
                  <w:tcW w:w="1994" w:type="dxa"/>
                  <w:vMerge w:val="restart"/>
                  <w:shd w:val="clear" w:color="auto" w:fill="F2F2F2" w:themeFill="background1" w:themeFillShade="F2"/>
                </w:tcPr>
                <w:p w14:paraId="4843E25F" w14:textId="77777777" w:rsidR="006F187D" w:rsidRPr="0048184A" w:rsidRDefault="006F187D" w:rsidP="00691FFB">
                  <w:pPr>
                    <w:rPr>
                      <w:rFonts w:ascii="David" w:hAnsi="David"/>
                      <w:szCs w:val="20"/>
                      <w:rtl/>
                    </w:rPr>
                  </w:pPr>
                  <w:r w:rsidRPr="0048184A">
                    <w:rPr>
                      <w:rFonts w:ascii="David" w:hAnsi="David" w:hint="eastAsia"/>
                      <w:szCs w:val="20"/>
                      <w:rtl/>
                    </w:rPr>
                    <w:t>כיסויים</w:t>
                  </w:r>
                  <w:r w:rsidRPr="0048184A">
                    <w:rPr>
                      <w:rFonts w:ascii="David" w:hAnsi="David"/>
                      <w:szCs w:val="20"/>
                      <w:rtl/>
                    </w:rPr>
                    <w:t xml:space="preserve"> </w:t>
                  </w:r>
                  <w:r w:rsidRPr="0048184A">
                    <w:rPr>
                      <w:rFonts w:ascii="David" w:hAnsi="David" w:hint="eastAsia"/>
                      <w:szCs w:val="20"/>
                      <w:rtl/>
                    </w:rPr>
                    <w:t>נוספים</w:t>
                  </w:r>
                  <w:r w:rsidRPr="0048184A">
                    <w:rPr>
                      <w:rFonts w:ascii="David" w:hAnsi="David"/>
                      <w:szCs w:val="20"/>
                      <w:rtl/>
                    </w:rPr>
                    <w:t xml:space="preserve"> </w:t>
                  </w:r>
                  <w:r w:rsidRPr="0048184A">
                    <w:rPr>
                      <w:rFonts w:ascii="David" w:hAnsi="David" w:hint="eastAsia"/>
                      <w:szCs w:val="20"/>
                      <w:rtl/>
                    </w:rPr>
                    <w:t>בתוקף</w:t>
                  </w:r>
                  <w:r w:rsidRPr="0048184A">
                    <w:rPr>
                      <w:rFonts w:ascii="David" w:hAnsi="David"/>
                      <w:szCs w:val="20"/>
                      <w:rtl/>
                    </w:rPr>
                    <w:t xml:space="preserve"> </w:t>
                  </w:r>
                  <w:r w:rsidRPr="0048184A">
                    <w:rPr>
                      <w:rFonts w:ascii="David" w:hAnsi="David" w:hint="eastAsia"/>
                      <w:szCs w:val="20"/>
                      <w:rtl/>
                    </w:rPr>
                    <w:t>וביטול</w:t>
                  </w:r>
                  <w:r w:rsidRPr="0048184A">
                    <w:rPr>
                      <w:rFonts w:ascii="David" w:hAnsi="David"/>
                      <w:szCs w:val="20"/>
                      <w:rtl/>
                    </w:rPr>
                    <w:t xml:space="preserve"> </w:t>
                  </w:r>
                  <w:r w:rsidRPr="0048184A">
                    <w:rPr>
                      <w:rFonts w:ascii="David" w:hAnsi="David" w:hint="eastAsia"/>
                      <w:szCs w:val="20"/>
                      <w:rtl/>
                    </w:rPr>
                    <w:t>חריגים</w:t>
                  </w:r>
                </w:p>
                <w:p w14:paraId="6F503F2F" w14:textId="77777777" w:rsidR="006F187D" w:rsidRPr="003B0F4B" w:rsidRDefault="006F187D" w:rsidP="00691FFB">
                  <w:pPr>
                    <w:jc w:val="center"/>
                    <w:rPr>
                      <w:rFonts w:ascii="David" w:hAnsi="David"/>
                      <w:rtl/>
                    </w:rPr>
                  </w:pPr>
                  <w:r w:rsidRPr="004C3100">
                    <w:rPr>
                      <w:rFonts w:ascii="David" w:hAnsi="David" w:hint="cs"/>
                      <w:sz w:val="16"/>
                      <w:szCs w:val="16"/>
                      <w:rtl/>
                    </w:rPr>
                    <w:t>יש לציין קוד כיסוי בהתאם לנספח ד'</w:t>
                  </w:r>
                </w:p>
              </w:tc>
            </w:tr>
            <w:tr w:rsidR="006F187D" w:rsidRPr="004C3100" w14:paraId="0F6137B0" w14:textId="77777777" w:rsidTr="00C2651B">
              <w:trPr>
                <w:trHeight w:val="216"/>
              </w:trPr>
              <w:tc>
                <w:tcPr>
                  <w:tcW w:w="2214" w:type="dxa"/>
                  <w:vMerge/>
                  <w:tcBorders>
                    <w:bottom w:val="single" w:sz="4" w:space="0" w:color="auto"/>
                  </w:tcBorders>
                  <w:shd w:val="clear" w:color="auto" w:fill="F2F2F2" w:themeFill="background1" w:themeFillShade="F2"/>
                </w:tcPr>
                <w:p w14:paraId="0F18DBE4" w14:textId="77777777" w:rsidR="006F187D" w:rsidRPr="004C3100" w:rsidRDefault="006F187D" w:rsidP="00691FFB">
                  <w:pPr>
                    <w:rPr>
                      <w:rFonts w:ascii="David" w:hAnsi="David"/>
                      <w:rtl/>
                    </w:rPr>
                  </w:pPr>
                </w:p>
              </w:tc>
              <w:tc>
                <w:tcPr>
                  <w:tcW w:w="761" w:type="dxa"/>
                  <w:vMerge/>
                  <w:shd w:val="clear" w:color="auto" w:fill="F2F2F2" w:themeFill="background1" w:themeFillShade="F2"/>
                </w:tcPr>
                <w:p w14:paraId="47B88595" w14:textId="77777777" w:rsidR="006F187D" w:rsidRPr="004C3100" w:rsidRDefault="006F187D" w:rsidP="00691FFB">
                  <w:pPr>
                    <w:rPr>
                      <w:rFonts w:ascii="David" w:hAnsi="David"/>
                      <w:rtl/>
                    </w:rPr>
                  </w:pPr>
                </w:p>
              </w:tc>
              <w:tc>
                <w:tcPr>
                  <w:tcW w:w="1018" w:type="dxa"/>
                  <w:vMerge/>
                  <w:shd w:val="clear" w:color="auto" w:fill="F2F2F2" w:themeFill="background1" w:themeFillShade="F2"/>
                </w:tcPr>
                <w:p w14:paraId="0CE9711C" w14:textId="77777777" w:rsidR="006F187D" w:rsidRPr="004C3100" w:rsidRDefault="006F187D" w:rsidP="00691FFB">
                  <w:pPr>
                    <w:rPr>
                      <w:rFonts w:ascii="David" w:hAnsi="David"/>
                      <w:rtl/>
                    </w:rPr>
                  </w:pPr>
                </w:p>
              </w:tc>
              <w:tc>
                <w:tcPr>
                  <w:tcW w:w="1071" w:type="dxa"/>
                  <w:vMerge/>
                  <w:shd w:val="clear" w:color="auto" w:fill="F2F2F2" w:themeFill="background1" w:themeFillShade="F2"/>
                </w:tcPr>
                <w:p w14:paraId="72A4F9B0" w14:textId="77777777" w:rsidR="006F187D" w:rsidRPr="004C3100" w:rsidRDefault="006F187D" w:rsidP="00691FFB">
                  <w:pPr>
                    <w:rPr>
                      <w:rFonts w:ascii="David" w:hAnsi="David"/>
                      <w:rtl/>
                    </w:rPr>
                  </w:pPr>
                </w:p>
              </w:tc>
              <w:tc>
                <w:tcPr>
                  <w:tcW w:w="1171" w:type="dxa"/>
                  <w:vMerge/>
                  <w:shd w:val="clear" w:color="auto" w:fill="F2F2F2" w:themeFill="background1" w:themeFillShade="F2"/>
                </w:tcPr>
                <w:p w14:paraId="3E0BCFD2" w14:textId="77777777" w:rsidR="006F187D" w:rsidRPr="004C3100" w:rsidRDefault="006F187D" w:rsidP="00691FFB">
                  <w:pPr>
                    <w:rPr>
                      <w:rFonts w:ascii="David" w:hAnsi="David"/>
                      <w:rtl/>
                    </w:rPr>
                  </w:pPr>
                </w:p>
              </w:tc>
              <w:tc>
                <w:tcPr>
                  <w:tcW w:w="1276" w:type="dxa"/>
                  <w:gridSpan w:val="2"/>
                  <w:tcBorders>
                    <w:bottom w:val="single" w:sz="12" w:space="0" w:color="ED7D31" w:themeColor="accent2"/>
                  </w:tcBorders>
                  <w:shd w:val="clear" w:color="auto" w:fill="F2F2F2" w:themeFill="background1" w:themeFillShade="F2"/>
                </w:tcPr>
                <w:p w14:paraId="663080EE" w14:textId="77777777" w:rsidR="006F187D" w:rsidRPr="00183040" w:rsidRDefault="006F187D" w:rsidP="00691FFB">
                  <w:pPr>
                    <w:jc w:val="center"/>
                    <w:rPr>
                      <w:rFonts w:ascii="David" w:hAnsi="David"/>
                      <w:szCs w:val="20"/>
                      <w:rtl/>
                    </w:rPr>
                  </w:pPr>
                  <w:r>
                    <w:rPr>
                      <w:rFonts w:ascii="David" w:hAnsi="David" w:hint="cs"/>
                      <w:szCs w:val="20"/>
                      <w:rtl/>
                    </w:rPr>
                    <w:t>גבול אחריות למקרה</w:t>
                  </w:r>
                </w:p>
              </w:tc>
              <w:tc>
                <w:tcPr>
                  <w:tcW w:w="1256" w:type="dxa"/>
                  <w:tcBorders>
                    <w:bottom w:val="single" w:sz="12" w:space="0" w:color="ED7D31" w:themeColor="accent2"/>
                  </w:tcBorders>
                  <w:shd w:val="clear" w:color="auto" w:fill="F2F2F2" w:themeFill="background1" w:themeFillShade="F2"/>
                </w:tcPr>
                <w:p w14:paraId="6DCF1BE6" w14:textId="77777777" w:rsidR="006F187D" w:rsidRPr="005B20B6" w:rsidRDefault="006F187D" w:rsidP="00691FFB">
                  <w:pPr>
                    <w:rPr>
                      <w:rFonts w:ascii="David" w:hAnsi="David"/>
                      <w:szCs w:val="20"/>
                      <w:rtl/>
                    </w:rPr>
                  </w:pPr>
                  <w:r w:rsidRPr="005B20B6">
                    <w:rPr>
                      <w:rFonts w:ascii="David" w:hAnsi="David" w:hint="cs"/>
                      <w:szCs w:val="20"/>
                      <w:rtl/>
                    </w:rPr>
                    <w:t>גבול אחריות לתקופה</w:t>
                  </w:r>
                </w:p>
              </w:tc>
              <w:tc>
                <w:tcPr>
                  <w:tcW w:w="303" w:type="dxa"/>
                  <w:tcBorders>
                    <w:bottom w:val="single" w:sz="4" w:space="0" w:color="auto"/>
                  </w:tcBorders>
                  <w:shd w:val="clear" w:color="auto" w:fill="F2F2F2" w:themeFill="background1" w:themeFillShade="F2"/>
                </w:tcPr>
                <w:p w14:paraId="3D6E46E8" w14:textId="77777777" w:rsidR="006F187D" w:rsidRDefault="006F187D" w:rsidP="00691FFB">
                  <w:pPr>
                    <w:rPr>
                      <w:rFonts w:ascii="David" w:hAnsi="David"/>
                      <w:sz w:val="16"/>
                      <w:szCs w:val="16"/>
                      <w:rtl/>
                    </w:rPr>
                  </w:pPr>
                  <w:r>
                    <w:rPr>
                      <w:rFonts w:ascii="David" w:hAnsi="David" w:hint="cs"/>
                      <w:sz w:val="16"/>
                      <w:szCs w:val="16"/>
                      <w:rtl/>
                    </w:rPr>
                    <w:t xml:space="preserve">₪ </w:t>
                  </w:r>
                </w:p>
                <w:p w14:paraId="4AA311F7" w14:textId="77777777" w:rsidR="006F187D" w:rsidRPr="001534C8" w:rsidRDefault="006F187D" w:rsidP="00691FFB">
                  <w:pPr>
                    <w:rPr>
                      <w:rFonts w:ascii="David" w:hAnsi="David"/>
                      <w:sz w:val="16"/>
                      <w:szCs w:val="16"/>
                      <w:rtl/>
                    </w:rPr>
                  </w:pPr>
                </w:p>
              </w:tc>
              <w:tc>
                <w:tcPr>
                  <w:tcW w:w="1994" w:type="dxa"/>
                  <w:vMerge/>
                  <w:shd w:val="clear" w:color="auto" w:fill="F2F2F2" w:themeFill="background1" w:themeFillShade="F2"/>
                </w:tcPr>
                <w:p w14:paraId="6CF508D8" w14:textId="77777777" w:rsidR="006F187D" w:rsidRPr="004C3100" w:rsidRDefault="006F187D" w:rsidP="00691FFB">
                  <w:pPr>
                    <w:jc w:val="center"/>
                    <w:rPr>
                      <w:rFonts w:ascii="David" w:hAnsi="David"/>
                      <w:rtl/>
                    </w:rPr>
                  </w:pPr>
                </w:p>
              </w:tc>
            </w:tr>
            <w:tr w:rsidR="006F187D" w:rsidRPr="004C3100" w14:paraId="19462171" w14:textId="77777777" w:rsidTr="00C2651B">
              <w:trPr>
                <w:trHeight w:hRule="exact" w:val="442"/>
              </w:trPr>
              <w:tc>
                <w:tcPr>
                  <w:tcW w:w="2214" w:type="dxa"/>
                  <w:tcBorders>
                    <w:bottom w:val="single" w:sz="4" w:space="0" w:color="auto"/>
                  </w:tcBorders>
                  <w:shd w:val="clear" w:color="auto" w:fill="auto"/>
                </w:tcPr>
                <w:p w14:paraId="1FA22019" w14:textId="77777777" w:rsidR="006F187D" w:rsidRPr="000F60F9" w:rsidRDefault="006F187D" w:rsidP="00691FFB">
                  <w:pPr>
                    <w:rPr>
                      <w:rFonts w:ascii="David" w:hAnsi="David"/>
                      <w:b/>
                      <w:bCs/>
                      <w:sz w:val="22"/>
                      <w:szCs w:val="22"/>
                      <w:rtl/>
                    </w:rPr>
                  </w:pPr>
                  <w:r w:rsidRPr="000F60F9">
                    <w:rPr>
                      <w:rFonts w:ascii="David" w:hAnsi="David" w:hint="cs"/>
                      <w:b/>
                      <w:bCs/>
                      <w:sz w:val="22"/>
                      <w:szCs w:val="22"/>
                      <w:rtl/>
                    </w:rPr>
                    <w:t>כל הסיכונים עבודות</w:t>
                  </w:r>
                </w:p>
                <w:p w14:paraId="29B62BA9" w14:textId="77777777" w:rsidR="006F187D" w:rsidRPr="000F60F9" w:rsidRDefault="006F187D" w:rsidP="00691FFB">
                  <w:pPr>
                    <w:rPr>
                      <w:rFonts w:ascii="David" w:hAnsi="David"/>
                      <w:sz w:val="22"/>
                      <w:szCs w:val="22"/>
                      <w:rtl/>
                    </w:rPr>
                  </w:pPr>
                  <w:r w:rsidRPr="000F60F9">
                    <w:rPr>
                      <w:rFonts w:ascii="David" w:hAnsi="David" w:hint="cs"/>
                      <w:b/>
                      <w:bCs/>
                      <w:sz w:val="22"/>
                      <w:szCs w:val="22"/>
                      <w:rtl/>
                    </w:rPr>
                    <w:t xml:space="preserve"> קבלניות</w:t>
                  </w:r>
                  <w:r w:rsidRPr="000F60F9">
                    <w:rPr>
                      <w:rFonts w:ascii="David" w:hAnsi="David" w:hint="cs"/>
                      <w:sz w:val="22"/>
                      <w:szCs w:val="22"/>
                      <w:rtl/>
                    </w:rPr>
                    <w:t xml:space="preserve"> (והרחבות כלהלן)</w:t>
                  </w:r>
                </w:p>
              </w:tc>
              <w:tc>
                <w:tcPr>
                  <w:tcW w:w="761" w:type="dxa"/>
                  <w:vMerge w:val="restart"/>
                  <w:shd w:val="clear" w:color="auto" w:fill="auto"/>
                </w:tcPr>
                <w:p w14:paraId="4CB5BE4C" w14:textId="77777777" w:rsidR="006F187D" w:rsidRPr="004C3100" w:rsidRDefault="006F187D" w:rsidP="00691FFB">
                  <w:pPr>
                    <w:rPr>
                      <w:rFonts w:ascii="David" w:hAnsi="David"/>
                      <w:rtl/>
                    </w:rPr>
                  </w:pPr>
                </w:p>
              </w:tc>
              <w:tc>
                <w:tcPr>
                  <w:tcW w:w="1018" w:type="dxa"/>
                  <w:vMerge w:val="restart"/>
                  <w:shd w:val="clear" w:color="auto" w:fill="auto"/>
                </w:tcPr>
                <w:p w14:paraId="73524385" w14:textId="77777777" w:rsidR="006F187D" w:rsidRDefault="006F187D" w:rsidP="00691FFB">
                  <w:pPr>
                    <w:rPr>
                      <w:rFonts w:ascii="David" w:hAnsi="David"/>
                      <w:rtl/>
                    </w:rPr>
                  </w:pPr>
                  <w:r>
                    <w:rPr>
                      <w:rFonts w:ascii="David" w:hAnsi="David" w:hint="cs"/>
                      <w:rtl/>
                    </w:rPr>
                    <w:t>ביט/</w:t>
                  </w:r>
                </w:p>
                <w:p w14:paraId="35F54452" w14:textId="77777777" w:rsidR="006F187D" w:rsidRPr="004C3100" w:rsidRDefault="006F187D" w:rsidP="00691FFB">
                  <w:pPr>
                    <w:rPr>
                      <w:rFonts w:ascii="David" w:hAnsi="David"/>
                      <w:rtl/>
                    </w:rPr>
                  </w:pPr>
                </w:p>
              </w:tc>
              <w:tc>
                <w:tcPr>
                  <w:tcW w:w="1071" w:type="dxa"/>
                  <w:shd w:val="clear" w:color="auto" w:fill="auto"/>
                </w:tcPr>
                <w:p w14:paraId="1D4AD323" w14:textId="77777777" w:rsidR="006F187D" w:rsidRPr="004C3100" w:rsidRDefault="006F187D" w:rsidP="00691FFB">
                  <w:pPr>
                    <w:rPr>
                      <w:rFonts w:ascii="David" w:hAnsi="David"/>
                      <w:rtl/>
                    </w:rPr>
                  </w:pPr>
                </w:p>
              </w:tc>
              <w:tc>
                <w:tcPr>
                  <w:tcW w:w="1171" w:type="dxa"/>
                  <w:vMerge w:val="restart"/>
                  <w:tcBorders>
                    <w:right w:val="single" w:sz="12" w:space="0" w:color="ED7D31" w:themeColor="accent2"/>
                  </w:tcBorders>
                  <w:shd w:val="clear" w:color="auto" w:fill="auto"/>
                </w:tcPr>
                <w:p w14:paraId="5A9294EB" w14:textId="77777777" w:rsidR="006F187D" w:rsidRDefault="006F187D" w:rsidP="00691FFB">
                  <w:pPr>
                    <w:rPr>
                      <w:rFonts w:ascii="David" w:hAnsi="David"/>
                      <w:rtl/>
                    </w:rPr>
                  </w:pPr>
                </w:p>
                <w:p w14:paraId="4467E5D8" w14:textId="77777777" w:rsidR="006F187D" w:rsidRDefault="006F187D" w:rsidP="00691FFB">
                  <w:pPr>
                    <w:rPr>
                      <w:rFonts w:ascii="David" w:hAnsi="David"/>
                      <w:rtl/>
                    </w:rPr>
                  </w:pPr>
                  <w:r>
                    <w:rPr>
                      <w:rFonts w:ascii="David" w:hAnsi="David" w:hint="cs"/>
                      <w:rtl/>
                    </w:rPr>
                    <w:t>..................</w:t>
                  </w:r>
                </w:p>
                <w:p w14:paraId="5B77C4F7" w14:textId="77777777" w:rsidR="006F187D" w:rsidRDefault="006F187D" w:rsidP="00691FFB">
                  <w:pPr>
                    <w:rPr>
                      <w:rFonts w:ascii="David" w:hAnsi="David"/>
                      <w:rtl/>
                    </w:rPr>
                  </w:pPr>
                </w:p>
                <w:p w14:paraId="1CCC3098" w14:textId="1DDB21F4" w:rsidR="006F187D" w:rsidRPr="004C3100" w:rsidRDefault="006F187D" w:rsidP="00691FFB">
                  <w:pPr>
                    <w:rPr>
                      <w:rFonts w:ascii="David" w:hAnsi="David"/>
                      <w:rtl/>
                    </w:rPr>
                  </w:pPr>
                  <w:r>
                    <w:rPr>
                      <w:rFonts w:ascii="David" w:hAnsi="David" w:hint="cs"/>
                      <w:rtl/>
                    </w:rPr>
                    <w:t xml:space="preserve">ובנוסף תקופת תחזוקה מורחבת בת </w:t>
                  </w:r>
                  <w:r w:rsidR="00827C16">
                    <w:rPr>
                      <w:rFonts w:ascii="David" w:hAnsi="David" w:hint="cs"/>
                      <w:rtl/>
                    </w:rPr>
                    <w:t>12</w:t>
                  </w:r>
                  <w:r>
                    <w:rPr>
                      <w:rFonts w:ascii="David" w:hAnsi="David" w:hint="cs"/>
                      <w:rtl/>
                    </w:rPr>
                    <w:t xml:space="preserve"> חודשים</w:t>
                  </w:r>
                </w:p>
              </w:tc>
              <w:tc>
                <w:tcPr>
                  <w:tcW w:w="2532" w:type="dxa"/>
                  <w:gridSpan w:val="3"/>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6070EA2B" w14:textId="33EF2AEF" w:rsidR="006F187D" w:rsidRPr="00031ACA" w:rsidRDefault="006F187D" w:rsidP="00691FFB">
                  <w:pPr>
                    <w:rPr>
                      <w:rFonts w:ascii="David" w:hAnsi="David"/>
                      <w:b/>
                      <w:bCs/>
                      <w:rtl/>
                    </w:rPr>
                  </w:pPr>
                  <w:r w:rsidRPr="00031ACA">
                    <w:rPr>
                      <w:rFonts w:ascii="David" w:hAnsi="David" w:hint="cs"/>
                      <w:b/>
                      <w:bCs/>
                      <w:color w:val="FF0000"/>
                      <w:rtl/>
                    </w:rPr>
                    <w:t xml:space="preserve"> </w:t>
                  </w:r>
                  <w:r w:rsidR="00C2651B">
                    <w:rPr>
                      <w:rFonts w:ascii="David" w:hAnsi="David" w:hint="cs"/>
                      <w:b/>
                      <w:bCs/>
                      <w:rtl/>
                    </w:rPr>
                    <w:t xml:space="preserve"> </w:t>
                  </w:r>
                </w:p>
              </w:tc>
              <w:tc>
                <w:tcPr>
                  <w:tcW w:w="303" w:type="dxa"/>
                  <w:tcBorders>
                    <w:top w:val="single" w:sz="4" w:space="0" w:color="auto"/>
                    <w:left w:val="single" w:sz="12" w:space="0" w:color="ED7D31" w:themeColor="accent2"/>
                    <w:bottom w:val="single" w:sz="4" w:space="0" w:color="auto"/>
                  </w:tcBorders>
                  <w:shd w:val="clear" w:color="auto" w:fill="auto"/>
                </w:tcPr>
                <w:p w14:paraId="66D4613D" w14:textId="77777777" w:rsidR="006F187D" w:rsidRPr="004C3100" w:rsidRDefault="006F187D" w:rsidP="00691FFB">
                  <w:pPr>
                    <w:rPr>
                      <w:rFonts w:ascii="David" w:hAnsi="David"/>
                      <w:rtl/>
                    </w:rPr>
                  </w:pPr>
                  <w:r>
                    <w:rPr>
                      <w:rFonts w:ascii="David" w:hAnsi="David" w:hint="cs"/>
                      <w:rtl/>
                    </w:rPr>
                    <w:t xml:space="preserve">₪ </w:t>
                  </w:r>
                </w:p>
              </w:tc>
              <w:tc>
                <w:tcPr>
                  <w:tcW w:w="1994" w:type="dxa"/>
                  <w:vMerge w:val="restart"/>
                  <w:shd w:val="clear" w:color="auto" w:fill="auto"/>
                </w:tcPr>
                <w:p w14:paraId="7CA35765" w14:textId="77777777" w:rsidR="006F187D" w:rsidRPr="00032CCD" w:rsidRDefault="006F187D" w:rsidP="00691FFB">
                  <w:pPr>
                    <w:rPr>
                      <w:rFonts w:ascii="David" w:hAnsi="David"/>
                      <w:szCs w:val="20"/>
                      <w:rtl/>
                    </w:rPr>
                  </w:pPr>
                </w:p>
                <w:p w14:paraId="215CAFA9" w14:textId="77777777" w:rsidR="006F187D" w:rsidRPr="00032CCD" w:rsidRDefault="006F187D" w:rsidP="00691FFB">
                  <w:pPr>
                    <w:rPr>
                      <w:rFonts w:ascii="David" w:hAnsi="David"/>
                      <w:szCs w:val="20"/>
                      <w:rtl/>
                    </w:rPr>
                  </w:pPr>
                  <w:r w:rsidRPr="00032CCD">
                    <w:rPr>
                      <w:rFonts w:ascii="David" w:hAnsi="David"/>
                      <w:szCs w:val="20"/>
                      <w:rtl/>
                    </w:rPr>
                    <w:t xml:space="preserve">309 </w:t>
                  </w:r>
                  <w:r w:rsidRPr="00032CCD">
                    <w:rPr>
                      <w:rFonts w:ascii="David" w:hAnsi="David" w:hint="cs"/>
                      <w:szCs w:val="20"/>
                      <w:rtl/>
                    </w:rPr>
                    <w:t>ויתור</w:t>
                  </w:r>
                  <w:r w:rsidRPr="00032CCD">
                    <w:rPr>
                      <w:rFonts w:ascii="David" w:hAnsi="David"/>
                      <w:szCs w:val="20"/>
                      <w:rtl/>
                    </w:rPr>
                    <w:t xml:space="preserve"> </w:t>
                  </w:r>
                  <w:r w:rsidRPr="00032CCD">
                    <w:rPr>
                      <w:rFonts w:ascii="David" w:hAnsi="David" w:hint="cs"/>
                      <w:szCs w:val="20"/>
                      <w:rtl/>
                    </w:rPr>
                    <w:t>על</w:t>
                  </w:r>
                  <w:r w:rsidRPr="00032CCD">
                    <w:rPr>
                      <w:rFonts w:ascii="David" w:hAnsi="David"/>
                      <w:szCs w:val="20"/>
                      <w:rtl/>
                    </w:rPr>
                    <w:t xml:space="preserve"> </w:t>
                  </w:r>
                  <w:r w:rsidRPr="00032CCD">
                    <w:rPr>
                      <w:rFonts w:ascii="David" w:hAnsi="David" w:hint="cs"/>
                      <w:szCs w:val="20"/>
                      <w:rtl/>
                    </w:rPr>
                    <w:t>תחלוף</w:t>
                  </w:r>
                  <w:r w:rsidRPr="00032CCD">
                    <w:rPr>
                      <w:rFonts w:ascii="David" w:hAnsi="David"/>
                      <w:szCs w:val="20"/>
                      <w:rtl/>
                    </w:rPr>
                    <w:t xml:space="preserve"> </w:t>
                  </w:r>
                  <w:r w:rsidRPr="00032CCD">
                    <w:rPr>
                      <w:rFonts w:ascii="David" w:hAnsi="David" w:hint="cs"/>
                      <w:szCs w:val="20"/>
                      <w:rtl/>
                    </w:rPr>
                    <w:t>לטובת</w:t>
                  </w:r>
                  <w:r w:rsidRPr="00032CCD">
                    <w:rPr>
                      <w:rFonts w:ascii="David" w:hAnsi="David"/>
                      <w:szCs w:val="20"/>
                      <w:rtl/>
                    </w:rPr>
                    <w:t xml:space="preserve"> </w:t>
                  </w:r>
                  <w:r w:rsidRPr="00032CCD">
                    <w:rPr>
                      <w:rFonts w:ascii="David" w:hAnsi="David" w:hint="cs"/>
                      <w:szCs w:val="20"/>
                      <w:rtl/>
                    </w:rPr>
                    <w:t>מבקש</w:t>
                  </w:r>
                  <w:r w:rsidRPr="00032CCD">
                    <w:rPr>
                      <w:rFonts w:ascii="David" w:hAnsi="David"/>
                      <w:szCs w:val="20"/>
                      <w:rtl/>
                    </w:rPr>
                    <w:t xml:space="preserve"> </w:t>
                  </w:r>
                  <w:r w:rsidRPr="00032CCD">
                    <w:rPr>
                      <w:rFonts w:ascii="David" w:hAnsi="David" w:hint="cs"/>
                      <w:szCs w:val="20"/>
                      <w:rtl/>
                    </w:rPr>
                    <w:t>האישור</w:t>
                  </w:r>
                </w:p>
                <w:p w14:paraId="7BCBA482" w14:textId="77777777" w:rsidR="006F187D" w:rsidRPr="00032CCD" w:rsidRDefault="006F187D" w:rsidP="00691FFB">
                  <w:pPr>
                    <w:rPr>
                      <w:rFonts w:ascii="David" w:hAnsi="David"/>
                      <w:szCs w:val="20"/>
                      <w:rtl/>
                    </w:rPr>
                  </w:pPr>
                  <w:r w:rsidRPr="00032CCD">
                    <w:rPr>
                      <w:rFonts w:ascii="David" w:hAnsi="David" w:hint="cs"/>
                      <w:szCs w:val="20"/>
                      <w:rtl/>
                    </w:rPr>
                    <w:t>312 פגיעה של צמ"ה</w:t>
                  </w:r>
                </w:p>
                <w:p w14:paraId="4E72FF52" w14:textId="77777777" w:rsidR="006F187D" w:rsidRPr="00032CCD" w:rsidRDefault="006F187D" w:rsidP="00691FFB">
                  <w:pPr>
                    <w:rPr>
                      <w:rFonts w:ascii="David" w:hAnsi="David"/>
                      <w:szCs w:val="20"/>
                      <w:rtl/>
                    </w:rPr>
                  </w:pPr>
                  <w:r w:rsidRPr="00032CCD">
                    <w:rPr>
                      <w:rFonts w:ascii="David" w:hAnsi="David"/>
                      <w:szCs w:val="20"/>
                      <w:rtl/>
                    </w:rPr>
                    <w:t xml:space="preserve">313 </w:t>
                  </w:r>
                  <w:r w:rsidRPr="00032CCD">
                    <w:rPr>
                      <w:rFonts w:ascii="David" w:hAnsi="David" w:hint="cs"/>
                      <w:szCs w:val="20"/>
                      <w:rtl/>
                    </w:rPr>
                    <w:t>כיסוי</w:t>
                  </w:r>
                  <w:r w:rsidRPr="00032CCD">
                    <w:rPr>
                      <w:rFonts w:ascii="David" w:hAnsi="David"/>
                      <w:szCs w:val="20"/>
                      <w:rtl/>
                    </w:rPr>
                    <w:t xml:space="preserve"> </w:t>
                  </w:r>
                  <w:r w:rsidRPr="00032CCD">
                    <w:rPr>
                      <w:rFonts w:ascii="David" w:hAnsi="David" w:hint="cs"/>
                      <w:szCs w:val="20"/>
                      <w:rtl/>
                    </w:rPr>
                    <w:t>בגין</w:t>
                  </w:r>
                  <w:r w:rsidRPr="00032CCD">
                    <w:rPr>
                      <w:rFonts w:ascii="David" w:hAnsi="David"/>
                      <w:szCs w:val="20"/>
                      <w:rtl/>
                    </w:rPr>
                    <w:t xml:space="preserve"> </w:t>
                  </w:r>
                  <w:r w:rsidRPr="00032CCD">
                    <w:rPr>
                      <w:rFonts w:ascii="David" w:hAnsi="David" w:hint="cs"/>
                      <w:szCs w:val="20"/>
                      <w:rtl/>
                    </w:rPr>
                    <w:t>נזקי</w:t>
                  </w:r>
                  <w:r w:rsidRPr="00032CCD">
                    <w:rPr>
                      <w:rFonts w:ascii="David" w:hAnsi="David"/>
                      <w:szCs w:val="20"/>
                      <w:rtl/>
                    </w:rPr>
                    <w:t xml:space="preserve"> </w:t>
                  </w:r>
                  <w:r w:rsidRPr="00032CCD">
                    <w:rPr>
                      <w:rFonts w:ascii="David" w:hAnsi="David" w:hint="cs"/>
                      <w:szCs w:val="20"/>
                      <w:rtl/>
                    </w:rPr>
                    <w:t>טבע</w:t>
                  </w:r>
                </w:p>
                <w:p w14:paraId="2CB9BC70" w14:textId="77777777" w:rsidR="006F187D" w:rsidRPr="00032CCD" w:rsidRDefault="006F187D" w:rsidP="00691FFB">
                  <w:pPr>
                    <w:rPr>
                      <w:rFonts w:ascii="David" w:hAnsi="David"/>
                      <w:szCs w:val="20"/>
                      <w:rtl/>
                    </w:rPr>
                  </w:pPr>
                  <w:r w:rsidRPr="00032CCD">
                    <w:rPr>
                      <w:rFonts w:ascii="David" w:hAnsi="David"/>
                      <w:szCs w:val="20"/>
                      <w:rtl/>
                    </w:rPr>
                    <w:t xml:space="preserve">314 </w:t>
                  </w:r>
                  <w:r w:rsidRPr="00032CCD">
                    <w:rPr>
                      <w:rFonts w:ascii="David" w:hAnsi="David" w:hint="cs"/>
                      <w:szCs w:val="20"/>
                      <w:rtl/>
                    </w:rPr>
                    <w:t>כיסוי</w:t>
                  </w:r>
                  <w:r w:rsidRPr="00032CCD">
                    <w:rPr>
                      <w:rFonts w:ascii="David" w:hAnsi="David"/>
                      <w:szCs w:val="20"/>
                      <w:rtl/>
                    </w:rPr>
                    <w:t xml:space="preserve"> </w:t>
                  </w:r>
                  <w:r w:rsidRPr="00032CCD">
                    <w:rPr>
                      <w:rFonts w:ascii="David" w:hAnsi="David" w:hint="cs"/>
                      <w:szCs w:val="20"/>
                      <w:rtl/>
                    </w:rPr>
                    <w:t>גניבה</w:t>
                  </w:r>
                  <w:r w:rsidRPr="00032CCD">
                    <w:rPr>
                      <w:rFonts w:ascii="David" w:hAnsi="David"/>
                      <w:szCs w:val="20"/>
                      <w:rtl/>
                    </w:rPr>
                    <w:t xml:space="preserve">, </w:t>
                  </w:r>
                  <w:r w:rsidRPr="00032CCD">
                    <w:rPr>
                      <w:rFonts w:ascii="David" w:hAnsi="David" w:hint="cs"/>
                      <w:szCs w:val="20"/>
                      <w:rtl/>
                    </w:rPr>
                    <w:t>פריצה</w:t>
                  </w:r>
                  <w:r w:rsidRPr="00032CCD">
                    <w:rPr>
                      <w:rFonts w:ascii="David" w:hAnsi="David"/>
                      <w:szCs w:val="20"/>
                      <w:rtl/>
                    </w:rPr>
                    <w:t xml:space="preserve"> </w:t>
                  </w:r>
                  <w:r w:rsidRPr="00032CCD">
                    <w:rPr>
                      <w:rFonts w:ascii="David" w:hAnsi="David" w:hint="cs"/>
                      <w:szCs w:val="20"/>
                      <w:rtl/>
                    </w:rPr>
                    <w:t>ושוד</w:t>
                  </w:r>
                </w:p>
                <w:p w14:paraId="6C7EF1BF" w14:textId="77777777" w:rsidR="006F187D" w:rsidRPr="00032CCD" w:rsidRDefault="006F187D" w:rsidP="00691FFB">
                  <w:pPr>
                    <w:rPr>
                      <w:rFonts w:ascii="David" w:hAnsi="David"/>
                      <w:szCs w:val="20"/>
                      <w:rtl/>
                    </w:rPr>
                  </w:pPr>
                  <w:r w:rsidRPr="00032CCD">
                    <w:rPr>
                      <w:rFonts w:ascii="David" w:hAnsi="David" w:hint="cs"/>
                      <w:szCs w:val="20"/>
                      <w:rtl/>
                    </w:rPr>
                    <w:t>316 כיסוי רעידת אדמה</w:t>
                  </w:r>
                </w:p>
                <w:p w14:paraId="5D0D1D27" w14:textId="77777777" w:rsidR="006F187D" w:rsidRPr="00032CCD" w:rsidRDefault="006F187D" w:rsidP="00691FFB">
                  <w:pPr>
                    <w:rPr>
                      <w:rFonts w:ascii="David" w:hAnsi="David"/>
                      <w:szCs w:val="20"/>
                      <w:rtl/>
                    </w:rPr>
                  </w:pPr>
                  <w:r w:rsidRPr="00032CCD">
                    <w:rPr>
                      <w:rFonts w:ascii="David" w:hAnsi="David" w:hint="cs"/>
                      <w:szCs w:val="20"/>
                      <w:rtl/>
                    </w:rPr>
                    <w:t>318 מבקש האישור</w:t>
                  </w:r>
                </w:p>
                <w:p w14:paraId="5B24493E" w14:textId="77777777" w:rsidR="006F187D" w:rsidRPr="00032CCD" w:rsidRDefault="006F187D" w:rsidP="00691FFB">
                  <w:pPr>
                    <w:rPr>
                      <w:rFonts w:ascii="David" w:hAnsi="David"/>
                      <w:szCs w:val="20"/>
                      <w:rtl/>
                    </w:rPr>
                  </w:pPr>
                  <w:r w:rsidRPr="00032CCD">
                    <w:rPr>
                      <w:rFonts w:ascii="David" w:hAnsi="David" w:hint="cs"/>
                      <w:szCs w:val="20"/>
                      <w:rtl/>
                    </w:rPr>
                    <w:t>324 מבקש האישור מוטב בגין נזק לרכוש סמוך ו/או שעליו עובדים</w:t>
                  </w:r>
                </w:p>
                <w:p w14:paraId="1A1AB4D4" w14:textId="77777777" w:rsidR="006F187D" w:rsidRPr="00032CCD" w:rsidRDefault="006F187D" w:rsidP="00691FFB">
                  <w:pPr>
                    <w:rPr>
                      <w:rFonts w:ascii="David" w:hAnsi="David"/>
                      <w:szCs w:val="20"/>
                      <w:rtl/>
                    </w:rPr>
                  </w:pPr>
                  <w:r w:rsidRPr="00032CCD">
                    <w:rPr>
                      <w:rFonts w:ascii="David" w:hAnsi="David"/>
                      <w:szCs w:val="20"/>
                      <w:rtl/>
                    </w:rPr>
                    <w:t xml:space="preserve">328 </w:t>
                  </w:r>
                  <w:r w:rsidRPr="00032CCD">
                    <w:rPr>
                      <w:rFonts w:ascii="David" w:hAnsi="David" w:hint="cs"/>
                      <w:szCs w:val="20"/>
                      <w:rtl/>
                    </w:rPr>
                    <w:t>ראשוניות</w:t>
                  </w:r>
                  <w:r w:rsidRPr="00032CCD">
                    <w:rPr>
                      <w:rFonts w:ascii="David" w:hAnsi="David"/>
                      <w:szCs w:val="20"/>
                      <w:rtl/>
                    </w:rPr>
                    <w:t xml:space="preserve"> (</w:t>
                  </w:r>
                  <w:r w:rsidRPr="00032CCD">
                    <w:rPr>
                      <w:rFonts w:ascii="David" w:hAnsi="David" w:hint="cs"/>
                      <w:szCs w:val="20"/>
                      <w:rtl/>
                    </w:rPr>
                    <w:t>המבטח</w:t>
                  </w:r>
                  <w:r w:rsidRPr="00032CCD">
                    <w:rPr>
                      <w:rFonts w:ascii="David" w:hAnsi="David"/>
                      <w:szCs w:val="20"/>
                      <w:rtl/>
                    </w:rPr>
                    <w:t xml:space="preserve"> </w:t>
                  </w:r>
                  <w:r w:rsidRPr="00032CCD">
                    <w:rPr>
                      <w:rFonts w:ascii="David" w:hAnsi="David" w:hint="cs"/>
                      <w:szCs w:val="20"/>
                      <w:rtl/>
                    </w:rPr>
                    <w:t>מוותר</w:t>
                  </w:r>
                  <w:r w:rsidRPr="00032CCD">
                    <w:rPr>
                      <w:rFonts w:ascii="David" w:hAnsi="David"/>
                      <w:szCs w:val="20"/>
                      <w:rtl/>
                    </w:rPr>
                    <w:t xml:space="preserve"> </w:t>
                  </w:r>
                  <w:r w:rsidRPr="00032CCD">
                    <w:rPr>
                      <w:rFonts w:ascii="David" w:hAnsi="David" w:hint="cs"/>
                      <w:szCs w:val="20"/>
                      <w:rtl/>
                    </w:rPr>
                    <w:t>על</w:t>
                  </w:r>
                  <w:r w:rsidRPr="00032CCD">
                    <w:rPr>
                      <w:rFonts w:ascii="David" w:hAnsi="David"/>
                      <w:szCs w:val="20"/>
                      <w:rtl/>
                    </w:rPr>
                    <w:t xml:space="preserve"> </w:t>
                  </w:r>
                  <w:r w:rsidRPr="00032CCD">
                    <w:rPr>
                      <w:rFonts w:ascii="David" w:hAnsi="David" w:hint="cs"/>
                      <w:szCs w:val="20"/>
                      <w:rtl/>
                    </w:rPr>
                    <w:t>כל</w:t>
                  </w:r>
                  <w:r w:rsidRPr="00032CCD">
                    <w:rPr>
                      <w:rFonts w:ascii="David" w:hAnsi="David"/>
                      <w:szCs w:val="20"/>
                      <w:rtl/>
                    </w:rPr>
                    <w:t xml:space="preserve"> </w:t>
                  </w:r>
                  <w:r w:rsidRPr="00032CCD">
                    <w:rPr>
                      <w:rFonts w:ascii="David" w:hAnsi="David" w:hint="cs"/>
                      <w:szCs w:val="20"/>
                      <w:rtl/>
                    </w:rPr>
                    <w:t>דרישה</w:t>
                  </w:r>
                  <w:r w:rsidRPr="00032CCD">
                    <w:rPr>
                      <w:rFonts w:ascii="David" w:hAnsi="David"/>
                      <w:szCs w:val="20"/>
                      <w:rtl/>
                    </w:rPr>
                    <w:t xml:space="preserve"> </w:t>
                  </w:r>
                  <w:r w:rsidRPr="00032CCD">
                    <w:rPr>
                      <w:rFonts w:ascii="David" w:hAnsi="David" w:hint="cs"/>
                      <w:szCs w:val="20"/>
                      <w:rtl/>
                    </w:rPr>
                    <w:t>או</w:t>
                  </w:r>
                  <w:r w:rsidRPr="00032CCD">
                    <w:rPr>
                      <w:rFonts w:ascii="David" w:hAnsi="David"/>
                      <w:szCs w:val="20"/>
                      <w:rtl/>
                    </w:rPr>
                    <w:t xml:space="preserve"> </w:t>
                  </w:r>
                  <w:r w:rsidRPr="00032CCD">
                    <w:rPr>
                      <w:rFonts w:ascii="David" w:hAnsi="David" w:hint="cs"/>
                      <w:szCs w:val="20"/>
                      <w:rtl/>
                    </w:rPr>
                    <w:t>טענה</w:t>
                  </w:r>
                  <w:r w:rsidRPr="00032CCD">
                    <w:rPr>
                      <w:rFonts w:ascii="David" w:hAnsi="David"/>
                      <w:szCs w:val="20"/>
                      <w:rtl/>
                    </w:rPr>
                    <w:t xml:space="preserve"> </w:t>
                  </w:r>
                  <w:r w:rsidRPr="00032CCD">
                    <w:rPr>
                      <w:rFonts w:ascii="David" w:hAnsi="David" w:hint="cs"/>
                      <w:szCs w:val="20"/>
                      <w:rtl/>
                    </w:rPr>
                    <w:t>מכל</w:t>
                  </w:r>
                  <w:r w:rsidRPr="00032CCD">
                    <w:rPr>
                      <w:rFonts w:ascii="David" w:hAnsi="David"/>
                      <w:szCs w:val="20"/>
                      <w:rtl/>
                    </w:rPr>
                    <w:t xml:space="preserve"> </w:t>
                  </w:r>
                  <w:r w:rsidRPr="00032CCD">
                    <w:rPr>
                      <w:rFonts w:ascii="David" w:hAnsi="David" w:hint="cs"/>
                      <w:szCs w:val="20"/>
                      <w:rtl/>
                    </w:rPr>
                    <w:t>מבטח</w:t>
                  </w:r>
                  <w:r w:rsidRPr="00032CCD">
                    <w:rPr>
                      <w:rFonts w:ascii="David" w:hAnsi="David"/>
                      <w:szCs w:val="20"/>
                      <w:rtl/>
                    </w:rPr>
                    <w:t xml:space="preserve"> </w:t>
                  </w:r>
                  <w:r w:rsidRPr="00032CCD">
                    <w:rPr>
                      <w:rFonts w:ascii="David" w:hAnsi="David" w:hint="cs"/>
                      <w:szCs w:val="20"/>
                      <w:rtl/>
                    </w:rPr>
                    <w:t>של</w:t>
                  </w:r>
                  <w:r w:rsidRPr="00032CCD">
                    <w:rPr>
                      <w:rFonts w:ascii="David" w:hAnsi="David"/>
                      <w:szCs w:val="20"/>
                      <w:rtl/>
                    </w:rPr>
                    <w:t xml:space="preserve"> </w:t>
                  </w:r>
                  <w:r w:rsidRPr="00032CCD">
                    <w:rPr>
                      <w:rFonts w:ascii="David" w:hAnsi="David" w:hint="cs"/>
                      <w:szCs w:val="20"/>
                      <w:rtl/>
                    </w:rPr>
                    <w:t>מבקש</w:t>
                  </w:r>
                  <w:r w:rsidRPr="00032CCD">
                    <w:rPr>
                      <w:rFonts w:ascii="David" w:hAnsi="David"/>
                      <w:szCs w:val="20"/>
                      <w:rtl/>
                    </w:rPr>
                    <w:t xml:space="preserve"> </w:t>
                  </w:r>
                  <w:r w:rsidRPr="00032CCD">
                    <w:rPr>
                      <w:rFonts w:ascii="David" w:hAnsi="David" w:hint="cs"/>
                      <w:szCs w:val="20"/>
                      <w:rtl/>
                    </w:rPr>
                    <w:t>האישור</w:t>
                  </w:r>
                  <w:r w:rsidRPr="00032CCD">
                    <w:rPr>
                      <w:rFonts w:ascii="David" w:hAnsi="David"/>
                      <w:szCs w:val="20"/>
                      <w:rtl/>
                    </w:rPr>
                    <w:t>)</w:t>
                  </w:r>
                </w:p>
                <w:p w14:paraId="0D97F2AC" w14:textId="77777777" w:rsidR="006F187D" w:rsidRPr="00032CCD" w:rsidRDefault="006F187D" w:rsidP="00691FFB">
                  <w:pPr>
                    <w:rPr>
                      <w:rFonts w:ascii="David" w:hAnsi="David"/>
                      <w:szCs w:val="20"/>
                      <w:rtl/>
                    </w:rPr>
                  </w:pPr>
                  <w:r w:rsidRPr="00032CCD">
                    <w:rPr>
                      <w:rFonts w:ascii="David" w:hAnsi="David" w:hint="cs"/>
                      <w:szCs w:val="20"/>
                      <w:rtl/>
                    </w:rPr>
                    <w:t>334 12 חודשים</w:t>
                  </w:r>
                </w:p>
                <w:p w14:paraId="1945792B" w14:textId="77777777" w:rsidR="006F187D" w:rsidRPr="00032CCD" w:rsidRDefault="006F187D" w:rsidP="00691FFB">
                  <w:pPr>
                    <w:rPr>
                      <w:rFonts w:asciiTheme="minorBidi" w:hAnsiTheme="minorBidi"/>
                      <w:bCs/>
                      <w:szCs w:val="20"/>
                      <w:rtl/>
                    </w:rPr>
                  </w:pPr>
                </w:p>
              </w:tc>
            </w:tr>
            <w:tr w:rsidR="006F187D" w:rsidRPr="004C3100" w14:paraId="24A9CCB2" w14:textId="77777777" w:rsidTr="00C2651B">
              <w:trPr>
                <w:trHeight w:hRule="exact" w:val="249"/>
              </w:trPr>
              <w:tc>
                <w:tcPr>
                  <w:tcW w:w="2214" w:type="dxa"/>
                  <w:tcBorders>
                    <w:bottom w:val="single" w:sz="4" w:space="0" w:color="auto"/>
                  </w:tcBorders>
                  <w:shd w:val="clear" w:color="auto" w:fill="auto"/>
                </w:tcPr>
                <w:p w14:paraId="327DB615" w14:textId="77777777" w:rsidR="006F187D" w:rsidRPr="000F60F9" w:rsidRDefault="006F187D" w:rsidP="00691FFB">
                  <w:pPr>
                    <w:rPr>
                      <w:rFonts w:ascii="David" w:hAnsi="David"/>
                      <w:szCs w:val="20"/>
                      <w:rtl/>
                    </w:rPr>
                  </w:pPr>
                  <w:r w:rsidRPr="000F60F9">
                    <w:rPr>
                      <w:rFonts w:ascii="David" w:hAnsi="David" w:hint="cs"/>
                      <w:szCs w:val="20"/>
                      <w:rtl/>
                    </w:rPr>
                    <w:t xml:space="preserve">רכוש: כלים ציוד, מבנים </w:t>
                  </w:r>
                </w:p>
              </w:tc>
              <w:tc>
                <w:tcPr>
                  <w:tcW w:w="761" w:type="dxa"/>
                  <w:vMerge/>
                  <w:shd w:val="clear" w:color="auto" w:fill="auto"/>
                </w:tcPr>
                <w:p w14:paraId="1BBF08CA" w14:textId="77777777" w:rsidR="006F187D" w:rsidRPr="004C3100" w:rsidRDefault="006F187D" w:rsidP="00691FFB">
                  <w:pPr>
                    <w:rPr>
                      <w:rFonts w:ascii="David" w:hAnsi="David"/>
                      <w:rtl/>
                    </w:rPr>
                  </w:pPr>
                </w:p>
              </w:tc>
              <w:tc>
                <w:tcPr>
                  <w:tcW w:w="1018" w:type="dxa"/>
                  <w:vMerge/>
                  <w:shd w:val="clear" w:color="auto" w:fill="auto"/>
                </w:tcPr>
                <w:p w14:paraId="0AC0F9F7" w14:textId="77777777" w:rsidR="006F187D" w:rsidRPr="004C3100" w:rsidRDefault="006F187D" w:rsidP="00691FFB">
                  <w:pPr>
                    <w:rPr>
                      <w:rFonts w:ascii="David" w:hAnsi="David"/>
                      <w:rtl/>
                    </w:rPr>
                  </w:pPr>
                </w:p>
              </w:tc>
              <w:tc>
                <w:tcPr>
                  <w:tcW w:w="1071" w:type="dxa"/>
                  <w:shd w:val="clear" w:color="auto" w:fill="auto"/>
                </w:tcPr>
                <w:p w14:paraId="28421E45" w14:textId="77777777" w:rsidR="006F187D" w:rsidRPr="004C3100" w:rsidRDefault="006F187D" w:rsidP="00691FFB">
                  <w:pPr>
                    <w:rPr>
                      <w:rFonts w:ascii="David" w:hAnsi="David"/>
                      <w:rtl/>
                    </w:rPr>
                  </w:pPr>
                </w:p>
              </w:tc>
              <w:tc>
                <w:tcPr>
                  <w:tcW w:w="1171" w:type="dxa"/>
                  <w:vMerge/>
                  <w:tcBorders>
                    <w:right w:val="single" w:sz="12" w:space="0" w:color="auto"/>
                  </w:tcBorders>
                  <w:shd w:val="clear" w:color="auto" w:fill="auto"/>
                </w:tcPr>
                <w:p w14:paraId="0B9016FC" w14:textId="77777777" w:rsidR="006F187D" w:rsidRPr="004C3100" w:rsidRDefault="006F187D" w:rsidP="00691FFB">
                  <w:pPr>
                    <w:rPr>
                      <w:rFonts w:ascii="David" w:hAnsi="David"/>
                      <w:rtl/>
                    </w:rPr>
                  </w:pPr>
                </w:p>
              </w:tc>
              <w:tc>
                <w:tcPr>
                  <w:tcW w:w="2532" w:type="dxa"/>
                  <w:gridSpan w:val="3"/>
                  <w:tcBorders>
                    <w:top w:val="single" w:sz="12" w:space="0" w:color="ED7D31" w:themeColor="accent2"/>
                    <w:left w:val="single" w:sz="12" w:space="0" w:color="auto"/>
                  </w:tcBorders>
                </w:tcPr>
                <w:p w14:paraId="31CE73D3" w14:textId="77777777" w:rsidR="006F187D" w:rsidRPr="001703CA" w:rsidRDefault="006F187D" w:rsidP="00691FFB">
                  <w:pPr>
                    <w:rPr>
                      <w:rFonts w:ascii="David" w:hAnsi="David"/>
                      <w:rtl/>
                    </w:rPr>
                  </w:pPr>
                  <w:r>
                    <w:rPr>
                      <w:rFonts w:ascii="David" w:hAnsi="David" w:hint="cs"/>
                      <w:rtl/>
                    </w:rPr>
                    <w:t xml:space="preserve"> 10% מסכום הביטוח</w:t>
                  </w:r>
                </w:p>
                <w:p w14:paraId="583E3AEB" w14:textId="77777777" w:rsidR="006F187D" w:rsidRPr="004C3100" w:rsidRDefault="006F187D" w:rsidP="00691FFB">
                  <w:pPr>
                    <w:rPr>
                      <w:rFonts w:ascii="David" w:hAnsi="David"/>
                      <w:rtl/>
                    </w:rPr>
                  </w:pPr>
                  <w:r>
                    <w:rPr>
                      <w:rFonts w:ascii="David" w:hAnsi="David" w:hint="cs"/>
                      <w:rtl/>
                    </w:rPr>
                    <w:t xml:space="preserve">  </w:t>
                  </w:r>
                </w:p>
              </w:tc>
              <w:tc>
                <w:tcPr>
                  <w:tcW w:w="303" w:type="dxa"/>
                  <w:tcBorders>
                    <w:top w:val="single" w:sz="4" w:space="0" w:color="auto"/>
                  </w:tcBorders>
                  <w:shd w:val="clear" w:color="auto" w:fill="auto"/>
                </w:tcPr>
                <w:p w14:paraId="66673E55" w14:textId="77777777" w:rsidR="006F187D" w:rsidRPr="004C3100" w:rsidRDefault="006F187D" w:rsidP="00691FFB">
                  <w:pPr>
                    <w:rPr>
                      <w:rFonts w:ascii="David" w:hAnsi="David"/>
                      <w:rtl/>
                    </w:rPr>
                  </w:pPr>
                  <w:r>
                    <w:rPr>
                      <w:rFonts w:ascii="David" w:hAnsi="David" w:hint="cs"/>
                      <w:rtl/>
                    </w:rPr>
                    <w:t xml:space="preserve">₪ </w:t>
                  </w:r>
                </w:p>
              </w:tc>
              <w:tc>
                <w:tcPr>
                  <w:tcW w:w="1994" w:type="dxa"/>
                  <w:vMerge/>
                  <w:shd w:val="clear" w:color="auto" w:fill="auto"/>
                </w:tcPr>
                <w:p w14:paraId="21CF317A" w14:textId="77777777" w:rsidR="006F187D" w:rsidRPr="00032CCD" w:rsidRDefault="006F187D" w:rsidP="00691FFB">
                  <w:pPr>
                    <w:ind w:left="50" w:right="78"/>
                    <w:rPr>
                      <w:rFonts w:asciiTheme="minorBidi" w:hAnsiTheme="minorBidi"/>
                      <w:bCs/>
                      <w:szCs w:val="20"/>
                      <w:rtl/>
                    </w:rPr>
                  </w:pPr>
                </w:p>
              </w:tc>
            </w:tr>
            <w:tr w:rsidR="006F187D" w:rsidRPr="004C3100" w14:paraId="09095B0E" w14:textId="77777777" w:rsidTr="00C2651B">
              <w:trPr>
                <w:trHeight w:hRule="exact" w:val="442"/>
              </w:trPr>
              <w:tc>
                <w:tcPr>
                  <w:tcW w:w="2214" w:type="dxa"/>
                  <w:tcBorders>
                    <w:bottom w:val="single" w:sz="4" w:space="0" w:color="auto"/>
                  </w:tcBorders>
                  <w:shd w:val="clear" w:color="auto" w:fill="auto"/>
                </w:tcPr>
                <w:p w14:paraId="211E850F" w14:textId="34AB8779" w:rsidR="006F187D" w:rsidRPr="000F60F9" w:rsidRDefault="006F187D" w:rsidP="00691FFB">
                  <w:pPr>
                    <w:rPr>
                      <w:rFonts w:ascii="David" w:hAnsi="David"/>
                      <w:szCs w:val="20"/>
                      <w:rtl/>
                    </w:rPr>
                  </w:pPr>
                  <w:r w:rsidRPr="000F60F9">
                    <w:rPr>
                      <w:rFonts w:ascii="David" w:hAnsi="David" w:hint="eastAsia"/>
                      <w:szCs w:val="20"/>
                      <w:rtl/>
                    </w:rPr>
                    <w:t>רכוש</w:t>
                  </w:r>
                  <w:r w:rsidRPr="000F60F9">
                    <w:rPr>
                      <w:rFonts w:ascii="David" w:hAnsi="David"/>
                      <w:szCs w:val="20"/>
                      <w:rtl/>
                    </w:rPr>
                    <w:t xml:space="preserve"> </w:t>
                  </w:r>
                  <w:r w:rsidRPr="000F60F9">
                    <w:rPr>
                      <w:rFonts w:ascii="David" w:hAnsi="David" w:hint="eastAsia"/>
                      <w:szCs w:val="20"/>
                      <w:rtl/>
                    </w:rPr>
                    <w:t>עליו</w:t>
                  </w:r>
                  <w:r w:rsidRPr="000F60F9">
                    <w:rPr>
                      <w:rFonts w:ascii="David" w:hAnsi="David"/>
                      <w:szCs w:val="20"/>
                      <w:rtl/>
                    </w:rPr>
                    <w:t xml:space="preserve"> </w:t>
                  </w:r>
                  <w:r w:rsidRPr="000F60F9">
                    <w:rPr>
                      <w:rFonts w:ascii="David" w:hAnsi="David" w:hint="eastAsia"/>
                      <w:szCs w:val="20"/>
                      <w:rtl/>
                    </w:rPr>
                    <w:t>עובדים</w:t>
                  </w:r>
                  <w:r w:rsidRPr="000F60F9">
                    <w:rPr>
                      <w:rFonts w:ascii="David" w:hAnsi="David" w:hint="cs"/>
                      <w:szCs w:val="20"/>
                      <w:rtl/>
                    </w:rPr>
                    <w:t xml:space="preserve"> </w:t>
                  </w:r>
                  <w:r w:rsidR="000F60F9">
                    <w:rPr>
                      <w:rFonts w:ascii="David" w:hAnsi="David" w:hint="cs"/>
                      <w:szCs w:val="20"/>
                      <w:rtl/>
                    </w:rPr>
                    <w:t xml:space="preserve">או </w:t>
                  </w:r>
                  <w:r w:rsidRPr="000F60F9">
                    <w:rPr>
                      <w:rFonts w:ascii="David" w:hAnsi="David" w:hint="cs"/>
                      <w:szCs w:val="20"/>
                      <w:rtl/>
                    </w:rPr>
                    <w:t>סמוך</w:t>
                  </w:r>
                </w:p>
                <w:p w14:paraId="2AE3535D" w14:textId="77777777" w:rsidR="006F187D" w:rsidRPr="000F60F9" w:rsidRDefault="006F187D" w:rsidP="00691FFB">
                  <w:pPr>
                    <w:rPr>
                      <w:rFonts w:ascii="David" w:hAnsi="David"/>
                      <w:szCs w:val="20"/>
                      <w:rtl/>
                    </w:rPr>
                  </w:pPr>
                </w:p>
              </w:tc>
              <w:tc>
                <w:tcPr>
                  <w:tcW w:w="761" w:type="dxa"/>
                  <w:vMerge/>
                  <w:shd w:val="clear" w:color="auto" w:fill="auto"/>
                </w:tcPr>
                <w:p w14:paraId="6E01D220" w14:textId="77777777" w:rsidR="006F187D" w:rsidRPr="004C3100" w:rsidRDefault="006F187D" w:rsidP="00691FFB">
                  <w:pPr>
                    <w:rPr>
                      <w:rFonts w:ascii="David" w:hAnsi="David"/>
                      <w:rtl/>
                    </w:rPr>
                  </w:pPr>
                </w:p>
              </w:tc>
              <w:tc>
                <w:tcPr>
                  <w:tcW w:w="1018" w:type="dxa"/>
                  <w:vMerge/>
                  <w:shd w:val="clear" w:color="auto" w:fill="auto"/>
                </w:tcPr>
                <w:p w14:paraId="56E7106E" w14:textId="77777777" w:rsidR="006F187D" w:rsidRPr="004C3100" w:rsidRDefault="006F187D" w:rsidP="00691FFB">
                  <w:pPr>
                    <w:rPr>
                      <w:rFonts w:ascii="David" w:hAnsi="David"/>
                      <w:rtl/>
                    </w:rPr>
                  </w:pPr>
                </w:p>
              </w:tc>
              <w:tc>
                <w:tcPr>
                  <w:tcW w:w="1071" w:type="dxa"/>
                  <w:shd w:val="clear" w:color="auto" w:fill="auto"/>
                </w:tcPr>
                <w:p w14:paraId="796E4112" w14:textId="77777777" w:rsidR="006F187D" w:rsidRPr="004C3100" w:rsidRDefault="006F187D" w:rsidP="00691FFB">
                  <w:pPr>
                    <w:rPr>
                      <w:rFonts w:ascii="David" w:hAnsi="David"/>
                      <w:rtl/>
                    </w:rPr>
                  </w:pPr>
                </w:p>
              </w:tc>
              <w:tc>
                <w:tcPr>
                  <w:tcW w:w="1171" w:type="dxa"/>
                  <w:vMerge/>
                  <w:tcBorders>
                    <w:right w:val="single" w:sz="12" w:space="0" w:color="auto"/>
                  </w:tcBorders>
                  <w:shd w:val="clear" w:color="auto" w:fill="auto"/>
                </w:tcPr>
                <w:p w14:paraId="15C34C13" w14:textId="77777777" w:rsidR="006F187D" w:rsidRPr="004C3100" w:rsidRDefault="006F187D" w:rsidP="00691FFB">
                  <w:pPr>
                    <w:rPr>
                      <w:rFonts w:ascii="David" w:hAnsi="David"/>
                      <w:rtl/>
                    </w:rPr>
                  </w:pPr>
                </w:p>
              </w:tc>
              <w:tc>
                <w:tcPr>
                  <w:tcW w:w="2532" w:type="dxa"/>
                  <w:gridSpan w:val="3"/>
                  <w:tcBorders>
                    <w:left w:val="single" w:sz="12" w:space="0" w:color="auto"/>
                    <w:right w:val="single" w:sz="12" w:space="0" w:color="auto"/>
                  </w:tcBorders>
                </w:tcPr>
                <w:p w14:paraId="7C33D863" w14:textId="25E57A03" w:rsidR="006F187D" w:rsidRPr="00827C16" w:rsidRDefault="006F187D" w:rsidP="00691FFB">
                  <w:pPr>
                    <w:rPr>
                      <w:rFonts w:ascii="David" w:hAnsi="David"/>
                      <w:sz w:val="18"/>
                      <w:szCs w:val="18"/>
                      <w:rtl/>
                    </w:rPr>
                  </w:pPr>
                  <w:r w:rsidRPr="00827C16">
                    <w:rPr>
                      <w:rFonts w:ascii="David" w:hAnsi="David"/>
                      <w:sz w:val="18"/>
                      <w:szCs w:val="18"/>
                      <w:rtl/>
                    </w:rPr>
                    <w:t>עד 20% מסכום הביטוח, מיני</w:t>
                  </w:r>
                  <w:r w:rsidR="00827C16">
                    <w:rPr>
                      <w:rFonts w:ascii="David" w:hAnsi="David" w:hint="cs"/>
                      <w:sz w:val="18"/>
                      <w:szCs w:val="18"/>
                      <w:rtl/>
                    </w:rPr>
                    <w:t>5</w:t>
                  </w:r>
                  <w:r w:rsidRPr="00827C16">
                    <w:rPr>
                      <w:rFonts w:ascii="David" w:hAnsi="David" w:hint="cs"/>
                      <w:sz w:val="18"/>
                      <w:szCs w:val="18"/>
                      <w:rtl/>
                    </w:rPr>
                    <w:t>0</w:t>
                  </w:r>
                  <w:r w:rsidRPr="00827C16">
                    <w:rPr>
                      <w:rFonts w:ascii="David" w:hAnsi="David"/>
                      <w:sz w:val="18"/>
                      <w:szCs w:val="18"/>
                      <w:rtl/>
                    </w:rPr>
                    <w:t>,000 ₪</w:t>
                  </w:r>
                </w:p>
                <w:p w14:paraId="375AEA27" w14:textId="396BEB6F" w:rsidR="006F187D" w:rsidRPr="00827C16" w:rsidRDefault="006F187D" w:rsidP="00691FFB">
                  <w:pPr>
                    <w:rPr>
                      <w:rFonts w:ascii="David" w:hAnsi="David"/>
                      <w:sz w:val="18"/>
                      <w:szCs w:val="18"/>
                      <w:rtl/>
                    </w:rPr>
                  </w:pPr>
                </w:p>
                <w:p w14:paraId="35D5B429" w14:textId="77777777" w:rsidR="006F187D" w:rsidRPr="00827C16" w:rsidRDefault="006F187D" w:rsidP="00691FFB">
                  <w:pPr>
                    <w:rPr>
                      <w:rFonts w:ascii="David" w:hAnsi="David"/>
                      <w:sz w:val="18"/>
                      <w:szCs w:val="18"/>
                      <w:rtl/>
                    </w:rPr>
                  </w:pPr>
                  <w:r w:rsidRPr="00827C16">
                    <w:rPr>
                      <w:rFonts w:ascii="David" w:hAnsi="David" w:hint="cs"/>
                      <w:sz w:val="18"/>
                      <w:szCs w:val="18"/>
                      <w:rtl/>
                    </w:rPr>
                    <w:t xml:space="preserve"> </w:t>
                  </w:r>
                </w:p>
              </w:tc>
              <w:tc>
                <w:tcPr>
                  <w:tcW w:w="303" w:type="dxa"/>
                  <w:tcBorders>
                    <w:left w:val="single" w:sz="12" w:space="0" w:color="auto"/>
                  </w:tcBorders>
                  <w:shd w:val="clear" w:color="auto" w:fill="auto"/>
                </w:tcPr>
                <w:p w14:paraId="626D5086" w14:textId="77777777" w:rsidR="006F187D" w:rsidRPr="004C3100" w:rsidRDefault="006F187D" w:rsidP="00691FFB">
                  <w:pPr>
                    <w:rPr>
                      <w:rFonts w:ascii="David" w:hAnsi="David"/>
                      <w:rtl/>
                    </w:rPr>
                  </w:pPr>
                  <w:r>
                    <w:rPr>
                      <w:rFonts w:ascii="David" w:hAnsi="David" w:hint="cs"/>
                      <w:rtl/>
                    </w:rPr>
                    <w:t xml:space="preserve">₪ </w:t>
                  </w:r>
                </w:p>
              </w:tc>
              <w:tc>
                <w:tcPr>
                  <w:tcW w:w="1994" w:type="dxa"/>
                  <w:vMerge/>
                  <w:shd w:val="clear" w:color="auto" w:fill="auto"/>
                </w:tcPr>
                <w:p w14:paraId="16B71766" w14:textId="77777777" w:rsidR="006F187D" w:rsidRPr="00032CCD" w:rsidRDefault="006F187D" w:rsidP="00691FFB">
                  <w:pPr>
                    <w:ind w:left="50" w:right="78"/>
                    <w:rPr>
                      <w:rFonts w:asciiTheme="minorBidi" w:hAnsiTheme="minorBidi"/>
                      <w:bCs/>
                      <w:szCs w:val="20"/>
                      <w:rtl/>
                    </w:rPr>
                  </w:pPr>
                </w:p>
              </w:tc>
            </w:tr>
            <w:tr w:rsidR="006F187D" w:rsidRPr="004C3100" w14:paraId="5E8AB85D" w14:textId="77777777" w:rsidTr="00C2651B">
              <w:trPr>
                <w:trHeight w:val="108"/>
              </w:trPr>
              <w:tc>
                <w:tcPr>
                  <w:tcW w:w="2214" w:type="dxa"/>
                  <w:tcBorders>
                    <w:bottom w:val="single" w:sz="4" w:space="0" w:color="auto"/>
                  </w:tcBorders>
                  <w:shd w:val="clear" w:color="auto" w:fill="auto"/>
                </w:tcPr>
                <w:p w14:paraId="41A88336" w14:textId="77777777" w:rsidR="006F187D" w:rsidRPr="000F60F9" w:rsidRDefault="006F187D" w:rsidP="00691FFB">
                  <w:pPr>
                    <w:rPr>
                      <w:rFonts w:ascii="David" w:hAnsi="David"/>
                      <w:szCs w:val="20"/>
                      <w:rtl/>
                    </w:rPr>
                  </w:pPr>
                  <w:r w:rsidRPr="000F60F9">
                    <w:rPr>
                      <w:rFonts w:ascii="David" w:hAnsi="David" w:hint="eastAsia"/>
                      <w:szCs w:val="20"/>
                      <w:rtl/>
                    </w:rPr>
                    <w:t>רכוש</w:t>
                  </w:r>
                  <w:r w:rsidRPr="000F60F9">
                    <w:rPr>
                      <w:rFonts w:ascii="David" w:hAnsi="David"/>
                      <w:szCs w:val="20"/>
                      <w:rtl/>
                    </w:rPr>
                    <w:t xml:space="preserve"> </w:t>
                  </w:r>
                  <w:r w:rsidRPr="000F60F9">
                    <w:rPr>
                      <w:rFonts w:ascii="David" w:hAnsi="David" w:hint="eastAsia"/>
                      <w:szCs w:val="20"/>
                      <w:rtl/>
                    </w:rPr>
                    <w:t>בהעברה</w:t>
                  </w:r>
                  <w:r w:rsidRPr="000F60F9">
                    <w:rPr>
                      <w:rFonts w:ascii="David" w:hAnsi="David" w:hint="cs"/>
                      <w:szCs w:val="20"/>
                      <w:rtl/>
                    </w:rPr>
                    <w:t xml:space="preserve"> </w:t>
                  </w:r>
                </w:p>
              </w:tc>
              <w:tc>
                <w:tcPr>
                  <w:tcW w:w="761" w:type="dxa"/>
                  <w:vMerge/>
                  <w:shd w:val="clear" w:color="auto" w:fill="auto"/>
                </w:tcPr>
                <w:p w14:paraId="78BE73B3" w14:textId="77777777" w:rsidR="006F187D" w:rsidRPr="004C3100" w:rsidRDefault="006F187D" w:rsidP="00691FFB">
                  <w:pPr>
                    <w:rPr>
                      <w:rFonts w:ascii="David" w:hAnsi="David"/>
                      <w:rtl/>
                    </w:rPr>
                  </w:pPr>
                </w:p>
              </w:tc>
              <w:tc>
                <w:tcPr>
                  <w:tcW w:w="1018" w:type="dxa"/>
                  <w:vMerge/>
                  <w:shd w:val="clear" w:color="auto" w:fill="auto"/>
                </w:tcPr>
                <w:p w14:paraId="3D698600" w14:textId="77777777" w:rsidR="006F187D" w:rsidRPr="004C3100" w:rsidRDefault="006F187D" w:rsidP="00691FFB">
                  <w:pPr>
                    <w:rPr>
                      <w:rFonts w:ascii="David" w:hAnsi="David"/>
                      <w:rtl/>
                    </w:rPr>
                  </w:pPr>
                </w:p>
              </w:tc>
              <w:tc>
                <w:tcPr>
                  <w:tcW w:w="1071" w:type="dxa"/>
                  <w:shd w:val="clear" w:color="auto" w:fill="auto"/>
                </w:tcPr>
                <w:p w14:paraId="14467E1A" w14:textId="77777777" w:rsidR="006F187D" w:rsidRPr="004C3100" w:rsidRDefault="006F187D" w:rsidP="00691FFB">
                  <w:pPr>
                    <w:rPr>
                      <w:rFonts w:ascii="David" w:hAnsi="David"/>
                      <w:rtl/>
                    </w:rPr>
                  </w:pPr>
                </w:p>
              </w:tc>
              <w:tc>
                <w:tcPr>
                  <w:tcW w:w="1171" w:type="dxa"/>
                  <w:vMerge/>
                  <w:tcBorders>
                    <w:right w:val="single" w:sz="12" w:space="0" w:color="auto"/>
                  </w:tcBorders>
                  <w:shd w:val="clear" w:color="auto" w:fill="auto"/>
                </w:tcPr>
                <w:p w14:paraId="6F606596" w14:textId="77777777" w:rsidR="006F187D" w:rsidRPr="004C3100" w:rsidRDefault="006F187D" w:rsidP="00691FFB">
                  <w:pPr>
                    <w:rPr>
                      <w:rFonts w:ascii="David" w:hAnsi="David"/>
                      <w:rtl/>
                    </w:rPr>
                  </w:pPr>
                </w:p>
              </w:tc>
              <w:tc>
                <w:tcPr>
                  <w:tcW w:w="2532" w:type="dxa"/>
                  <w:gridSpan w:val="3"/>
                  <w:tcBorders>
                    <w:left w:val="single" w:sz="12" w:space="0" w:color="auto"/>
                  </w:tcBorders>
                </w:tcPr>
                <w:p w14:paraId="33222084" w14:textId="32FE89B2" w:rsidR="006F187D" w:rsidRPr="00827C16" w:rsidRDefault="00827C16" w:rsidP="00691FFB">
                  <w:pPr>
                    <w:rPr>
                      <w:rFonts w:ascii="David" w:hAnsi="David"/>
                      <w:sz w:val="18"/>
                      <w:szCs w:val="18"/>
                      <w:rtl/>
                    </w:rPr>
                  </w:pPr>
                  <w:r>
                    <w:rPr>
                      <w:rFonts w:ascii="David" w:hAnsi="David" w:hint="cs"/>
                      <w:sz w:val="18"/>
                      <w:szCs w:val="18"/>
                      <w:rtl/>
                    </w:rPr>
                    <w:t>עד 100,000</w:t>
                  </w:r>
                </w:p>
              </w:tc>
              <w:tc>
                <w:tcPr>
                  <w:tcW w:w="303" w:type="dxa"/>
                  <w:shd w:val="clear" w:color="auto" w:fill="auto"/>
                </w:tcPr>
                <w:p w14:paraId="3F463820" w14:textId="77777777" w:rsidR="006F187D" w:rsidRPr="004C3100" w:rsidRDefault="006F187D" w:rsidP="00691FFB">
                  <w:pPr>
                    <w:rPr>
                      <w:rFonts w:ascii="David" w:hAnsi="David"/>
                      <w:rtl/>
                    </w:rPr>
                  </w:pPr>
                  <w:r>
                    <w:rPr>
                      <w:rFonts w:ascii="David" w:hAnsi="David" w:hint="cs"/>
                      <w:rtl/>
                    </w:rPr>
                    <w:t xml:space="preserve">₪ </w:t>
                  </w:r>
                </w:p>
              </w:tc>
              <w:tc>
                <w:tcPr>
                  <w:tcW w:w="1994" w:type="dxa"/>
                  <w:vMerge/>
                  <w:shd w:val="clear" w:color="auto" w:fill="auto"/>
                </w:tcPr>
                <w:p w14:paraId="03E40B1B" w14:textId="77777777" w:rsidR="006F187D" w:rsidRPr="00032CCD" w:rsidRDefault="006F187D" w:rsidP="00691FFB">
                  <w:pPr>
                    <w:ind w:left="50" w:right="78"/>
                    <w:rPr>
                      <w:rFonts w:asciiTheme="minorBidi" w:hAnsiTheme="minorBidi"/>
                      <w:bCs/>
                      <w:szCs w:val="20"/>
                      <w:rtl/>
                    </w:rPr>
                  </w:pPr>
                </w:p>
              </w:tc>
            </w:tr>
            <w:tr w:rsidR="006F187D" w:rsidRPr="004C3100" w14:paraId="67AA2A5E" w14:textId="77777777" w:rsidTr="00C2651B">
              <w:trPr>
                <w:trHeight w:hRule="exact" w:val="182"/>
              </w:trPr>
              <w:tc>
                <w:tcPr>
                  <w:tcW w:w="2214" w:type="dxa"/>
                  <w:tcBorders>
                    <w:bottom w:val="single" w:sz="4" w:space="0" w:color="auto"/>
                  </w:tcBorders>
                  <w:shd w:val="clear" w:color="auto" w:fill="auto"/>
                </w:tcPr>
                <w:p w14:paraId="0ACFB269" w14:textId="77777777" w:rsidR="006F187D" w:rsidRPr="000F60F9" w:rsidRDefault="006F187D" w:rsidP="00691FFB">
                  <w:pPr>
                    <w:rPr>
                      <w:rFonts w:ascii="David" w:hAnsi="David"/>
                      <w:szCs w:val="20"/>
                      <w:rtl/>
                    </w:rPr>
                  </w:pPr>
                  <w:r w:rsidRPr="000F60F9">
                    <w:rPr>
                      <w:rFonts w:ascii="David" w:hAnsi="David" w:hint="eastAsia"/>
                      <w:szCs w:val="20"/>
                      <w:rtl/>
                    </w:rPr>
                    <w:t>פינוי</w:t>
                  </w:r>
                  <w:r w:rsidRPr="000F60F9">
                    <w:rPr>
                      <w:rFonts w:ascii="David" w:hAnsi="David"/>
                      <w:szCs w:val="20"/>
                      <w:rtl/>
                    </w:rPr>
                    <w:t xml:space="preserve"> </w:t>
                  </w:r>
                  <w:r w:rsidRPr="000F60F9">
                    <w:rPr>
                      <w:rFonts w:ascii="David" w:hAnsi="David" w:hint="eastAsia"/>
                      <w:szCs w:val="20"/>
                      <w:rtl/>
                    </w:rPr>
                    <w:t>הריסות</w:t>
                  </w:r>
                  <w:r w:rsidRPr="000F60F9">
                    <w:rPr>
                      <w:rFonts w:ascii="David" w:hAnsi="David" w:hint="cs"/>
                      <w:szCs w:val="20"/>
                      <w:rtl/>
                    </w:rPr>
                    <w:t xml:space="preserve"> וסחף</w:t>
                  </w:r>
                </w:p>
              </w:tc>
              <w:tc>
                <w:tcPr>
                  <w:tcW w:w="761" w:type="dxa"/>
                  <w:vMerge/>
                  <w:shd w:val="clear" w:color="auto" w:fill="auto"/>
                </w:tcPr>
                <w:p w14:paraId="5CFC2BD4" w14:textId="77777777" w:rsidR="006F187D" w:rsidRPr="004C3100" w:rsidRDefault="006F187D" w:rsidP="00691FFB">
                  <w:pPr>
                    <w:rPr>
                      <w:rFonts w:ascii="David" w:hAnsi="David"/>
                      <w:rtl/>
                    </w:rPr>
                  </w:pPr>
                </w:p>
              </w:tc>
              <w:tc>
                <w:tcPr>
                  <w:tcW w:w="1018" w:type="dxa"/>
                  <w:vMerge/>
                  <w:shd w:val="clear" w:color="auto" w:fill="auto"/>
                </w:tcPr>
                <w:p w14:paraId="512A3B02" w14:textId="77777777" w:rsidR="006F187D" w:rsidRPr="004C3100" w:rsidRDefault="006F187D" w:rsidP="00691FFB">
                  <w:pPr>
                    <w:rPr>
                      <w:rFonts w:ascii="David" w:hAnsi="David"/>
                      <w:rtl/>
                    </w:rPr>
                  </w:pPr>
                </w:p>
              </w:tc>
              <w:tc>
                <w:tcPr>
                  <w:tcW w:w="1071" w:type="dxa"/>
                  <w:shd w:val="clear" w:color="auto" w:fill="auto"/>
                </w:tcPr>
                <w:p w14:paraId="5C269125" w14:textId="77777777" w:rsidR="006F187D" w:rsidRPr="004C3100" w:rsidRDefault="006F187D" w:rsidP="00691FFB">
                  <w:pPr>
                    <w:rPr>
                      <w:rFonts w:ascii="David" w:hAnsi="David"/>
                      <w:rtl/>
                    </w:rPr>
                  </w:pPr>
                </w:p>
              </w:tc>
              <w:tc>
                <w:tcPr>
                  <w:tcW w:w="1171" w:type="dxa"/>
                  <w:vMerge/>
                  <w:tcBorders>
                    <w:right w:val="single" w:sz="12" w:space="0" w:color="auto"/>
                  </w:tcBorders>
                  <w:shd w:val="clear" w:color="auto" w:fill="auto"/>
                </w:tcPr>
                <w:p w14:paraId="4E9B14FA" w14:textId="77777777" w:rsidR="006F187D" w:rsidRPr="004C3100" w:rsidRDefault="006F187D" w:rsidP="00691FFB">
                  <w:pPr>
                    <w:rPr>
                      <w:rFonts w:ascii="David" w:hAnsi="David"/>
                      <w:rtl/>
                    </w:rPr>
                  </w:pPr>
                </w:p>
              </w:tc>
              <w:tc>
                <w:tcPr>
                  <w:tcW w:w="2532" w:type="dxa"/>
                  <w:gridSpan w:val="3"/>
                  <w:tcBorders>
                    <w:left w:val="single" w:sz="12" w:space="0" w:color="auto"/>
                  </w:tcBorders>
                </w:tcPr>
                <w:p w14:paraId="17B3F379" w14:textId="74EA5ED8" w:rsidR="006F187D" w:rsidRPr="00827C16" w:rsidRDefault="006F187D" w:rsidP="00691FFB">
                  <w:pPr>
                    <w:rPr>
                      <w:rFonts w:ascii="David" w:hAnsi="David"/>
                      <w:sz w:val="18"/>
                      <w:szCs w:val="18"/>
                      <w:rtl/>
                    </w:rPr>
                  </w:pPr>
                  <w:r w:rsidRPr="00827C16">
                    <w:rPr>
                      <w:rFonts w:ascii="David" w:hAnsi="David"/>
                      <w:sz w:val="18"/>
                      <w:szCs w:val="18"/>
                      <w:rtl/>
                    </w:rPr>
                    <w:t xml:space="preserve">עד 15% מהנזק, מינימום </w:t>
                  </w:r>
                  <w:r w:rsidR="00827C16">
                    <w:rPr>
                      <w:rFonts w:ascii="David" w:hAnsi="David" w:hint="cs"/>
                      <w:sz w:val="18"/>
                      <w:szCs w:val="18"/>
                      <w:rtl/>
                    </w:rPr>
                    <w:t xml:space="preserve">  200,000</w:t>
                  </w:r>
                </w:p>
              </w:tc>
              <w:tc>
                <w:tcPr>
                  <w:tcW w:w="303" w:type="dxa"/>
                  <w:shd w:val="clear" w:color="auto" w:fill="auto"/>
                </w:tcPr>
                <w:p w14:paraId="6D901E4E" w14:textId="77777777" w:rsidR="006F187D" w:rsidRPr="004C3100" w:rsidRDefault="006F187D" w:rsidP="00691FFB">
                  <w:pPr>
                    <w:rPr>
                      <w:rFonts w:ascii="David" w:hAnsi="David"/>
                      <w:rtl/>
                    </w:rPr>
                  </w:pPr>
                  <w:r>
                    <w:rPr>
                      <w:rFonts w:ascii="David" w:hAnsi="David" w:hint="cs"/>
                      <w:rtl/>
                    </w:rPr>
                    <w:t xml:space="preserve">₪ </w:t>
                  </w:r>
                </w:p>
              </w:tc>
              <w:tc>
                <w:tcPr>
                  <w:tcW w:w="1994" w:type="dxa"/>
                  <w:vMerge/>
                  <w:shd w:val="clear" w:color="auto" w:fill="auto"/>
                </w:tcPr>
                <w:p w14:paraId="4CE77CC3" w14:textId="77777777" w:rsidR="006F187D" w:rsidRPr="00032CCD" w:rsidRDefault="006F187D" w:rsidP="00691FFB">
                  <w:pPr>
                    <w:ind w:left="50" w:right="78"/>
                    <w:rPr>
                      <w:rFonts w:asciiTheme="minorBidi" w:hAnsiTheme="minorBidi"/>
                      <w:bCs/>
                      <w:szCs w:val="20"/>
                      <w:rtl/>
                    </w:rPr>
                  </w:pPr>
                </w:p>
              </w:tc>
            </w:tr>
            <w:tr w:rsidR="006F187D" w:rsidRPr="004C3100" w14:paraId="400EB15D" w14:textId="77777777" w:rsidTr="00C2651B">
              <w:trPr>
                <w:trHeight w:val="240"/>
              </w:trPr>
              <w:tc>
                <w:tcPr>
                  <w:tcW w:w="2214" w:type="dxa"/>
                  <w:tcBorders>
                    <w:bottom w:val="single" w:sz="4" w:space="0" w:color="auto"/>
                  </w:tcBorders>
                  <w:shd w:val="clear" w:color="auto" w:fill="auto"/>
                </w:tcPr>
                <w:p w14:paraId="062836B6" w14:textId="77777777" w:rsidR="006F187D" w:rsidRPr="000F60F9" w:rsidRDefault="006F187D" w:rsidP="00691FFB">
                  <w:pPr>
                    <w:rPr>
                      <w:rFonts w:ascii="David" w:hAnsi="David"/>
                      <w:szCs w:val="20"/>
                      <w:rtl/>
                    </w:rPr>
                  </w:pPr>
                  <w:r w:rsidRPr="000F60F9">
                    <w:rPr>
                      <w:rFonts w:ascii="David" w:hAnsi="David" w:hint="cs"/>
                      <w:szCs w:val="20"/>
                      <w:rtl/>
                    </w:rPr>
                    <w:t>נזק עקיף עקב תכנון ו/או עבודה , חומרים לקויים</w:t>
                  </w:r>
                </w:p>
              </w:tc>
              <w:tc>
                <w:tcPr>
                  <w:tcW w:w="761" w:type="dxa"/>
                  <w:vMerge/>
                  <w:shd w:val="clear" w:color="auto" w:fill="auto"/>
                </w:tcPr>
                <w:p w14:paraId="4FC7A06F" w14:textId="77777777" w:rsidR="006F187D" w:rsidRPr="004C3100" w:rsidRDefault="006F187D" w:rsidP="00691FFB">
                  <w:pPr>
                    <w:rPr>
                      <w:rFonts w:ascii="David" w:hAnsi="David"/>
                      <w:rtl/>
                    </w:rPr>
                  </w:pPr>
                </w:p>
              </w:tc>
              <w:tc>
                <w:tcPr>
                  <w:tcW w:w="1018" w:type="dxa"/>
                  <w:vMerge/>
                  <w:shd w:val="clear" w:color="auto" w:fill="auto"/>
                </w:tcPr>
                <w:p w14:paraId="3862A4A2" w14:textId="77777777" w:rsidR="006F187D" w:rsidRPr="004C3100" w:rsidRDefault="006F187D" w:rsidP="00691FFB">
                  <w:pPr>
                    <w:rPr>
                      <w:rFonts w:ascii="David" w:hAnsi="David"/>
                      <w:rtl/>
                    </w:rPr>
                  </w:pPr>
                </w:p>
              </w:tc>
              <w:tc>
                <w:tcPr>
                  <w:tcW w:w="1071" w:type="dxa"/>
                  <w:shd w:val="clear" w:color="auto" w:fill="auto"/>
                </w:tcPr>
                <w:p w14:paraId="3B529A51" w14:textId="77777777" w:rsidR="006F187D" w:rsidRPr="004C3100" w:rsidRDefault="006F187D" w:rsidP="00691FFB">
                  <w:pPr>
                    <w:rPr>
                      <w:rFonts w:ascii="David" w:hAnsi="David"/>
                      <w:rtl/>
                    </w:rPr>
                  </w:pPr>
                </w:p>
              </w:tc>
              <w:tc>
                <w:tcPr>
                  <w:tcW w:w="1171" w:type="dxa"/>
                  <w:vMerge/>
                  <w:tcBorders>
                    <w:right w:val="single" w:sz="12" w:space="0" w:color="auto"/>
                  </w:tcBorders>
                  <w:shd w:val="clear" w:color="auto" w:fill="auto"/>
                </w:tcPr>
                <w:p w14:paraId="6AF6E97E" w14:textId="77777777" w:rsidR="006F187D" w:rsidRPr="004C3100" w:rsidRDefault="006F187D" w:rsidP="00691FFB">
                  <w:pPr>
                    <w:rPr>
                      <w:rFonts w:ascii="David" w:hAnsi="David"/>
                      <w:rtl/>
                    </w:rPr>
                  </w:pPr>
                </w:p>
              </w:tc>
              <w:tc>
                <w:tcPr>
                  <w:tcW w:w="2532" w:type="dxa"/>
                  <w:gridSpan w:val="3"/>
                  <w:tcBorders>
                    <w:left w:val="single" w:sz="12" w:space="0" w:color="auto"/>
                  </w:tcBorders>
                </w:tcPr>
                <w:p w14:paraId="4CE9C3C2" w14:textId="4E3844AE" w:rsidR="006F187D" w:rsidRPr="00827C16" w:rsidRDefault="000F60F9" w:rsidP="00691FFB">
                  <w:pPr>
                    <w:rPr>
                      <w:rFonts w:ascii="David" w:hAnsi="David"/>
                      <w:sz w:val="18"/>
                      <w:szCs w:val="18"/>
                      <w:rtl/>
                    </w:rPr>
                  </w:pPr>
                  <w:r>
                    <w:rPr>
                      <w:rFonts w:ascii="David" w:hAnsi="David" w:hint="cs"/>
                      <w:sz w:val="18"/>
                      <w:szCs w:val="18"/>
                      <w:rtl/>
                    </w:rPr>
                    <w:t xml:space="preserve">500,000 למקרה </w:t>
                  </w:r>
                </w:p>
              </w:tc>
              <w:tc>
                <w:tcPr>
                  <w:tcW w:w="303" w:type="dxa"/>
                  <w:shd w:val="clear" w:color="auto" w:fill="auto"/>
                </w:tcPr>
                <w:p w14:paraId="3F07C830" w14:textId="77777777" w:rsidR="006F187D" w:rsidRDefault="006F187D" w:rsidP="00691FFB">
                  <w:pPr>
                    <w:rPr>
                      <w:rFonts w:ascii="David" w:hAnsi="David"/>
                      <w:rtl/>
                    </w:rPr>
                  </w:pPr>
                  <w:r>
                    <w:rPr>
                      <w:rFonts w:ascii="David" w:hAnsi="David" w:hint="cs"/>
                      <w:rtl/>
                    </w:rPr>
                    <w:t>₪</w:t>
                  </w:r>
                </w:p>
                <w:p w14:paraId="2897A3B1" w14:textId="77777777" w:rsidR="006F187D" w:rsidRDefault="006F187D" w:rsidP="00691FFB">
                  <w:pPr>
                    <w:rPr>
                      <w:rFonts w:ascii="David" w:hAnsi="David"/>
                      <w:rtl/>
                    </w:rPr>
                  </w:pPr>
                </w:p>
              </w:tc>
              <w:tc>
                <w:tcPr>
                  <w:tcW w:w="1994" w:type="dxa"/>
                  <w:vMerge/>
                  <w:shd w:val="clear" w:color="auto" w:fill="auto"/>
                </w:tcPr>
                <w:p w14:paraId="5C6F975D" w14:textId="77777777" w:rsidR="006F187D" w:rsidRPr="00032CCD" w:rsidRDefault="006F187D" w:rsidP="00691FFB">
                  <w:pPr>
                    <w:ind w:left="50" w:right="78"/>
                    <w:rPr>
                      <w:rFonts w:asciiTheme="minorBidi" w:hAnsiTheme="minorBidi"/>
                      <w:bCs/>
                      <w:szCs w:val="20"/>
                      <w:rtl/>
                    </w:rPr>
                  </w:pPr>
                </w:p>
              </w:tc>
            </w:tr>
            <w:tr w:rsidR="006F187D" w:rsidRPr="004C3100" w14:paraId="4FE8FE69" w14:textId="77777777" w:rsidTr="00C2651B">
              <w:trPr>
                <w:trHeight w:val="345"/>
              </w:trPr>
              <w:tc>
                <w:tcPr>
                  <w:tcW w:w="2214" w:type="dxa"/>
                  <w:tcBorders>
                    <w:bottom w:val="single" w:sz="4" w:space="0" w:color="auto"/>
                  </w:tcBorders>
                  <w:shd w:val="clear" w:color="auto" w:fill="auto"/>
                </w:tcPr>
                <w:p w14:paraId="0EB709D1" w14:textId="77777777" w:rsidR="006F187D" w:rsidRPr="000F60F9" w:rsidRDefault="006F187D" w:rsidP="00691FFB">
                  <w:pPr>
                    <w:rPr>
                      <w:rFonts w:ascii="David" w:hAnsi="David"/>
                      <w:szCs w:val="20"/>
                      <w:rtl/>
                    </w:rPr>
                  </w:pPr>
                  <w:r w:rsidRPr="000F60F9">
                    <w:rPr>
                      <w:rFonts w:ascii="David" w:hAnsi="David" w:hint="cs"/>
                      <w:szCs w:val="20"/>
                      <w:rtl/>
                    </w:rPr>
                    <w:t>נזק ישיר עקב תכנון/ עבודה/ חומרים לקויים</w:t>
                  </w:r>
                </w:p>
              </w:tc>
              <w:tc>
                <w:tcPr>
                  <w:tcW w:w="761" w:type="dxa"/>
                  <w:vMerge/>
                  <w:shd w:val="clear" w:color="auto" w:fill="auto"/>
                </w:tcPr>
                <w:p w14:paraId="1F003FEA" w14:textId="77777777" w:rsidR="006F187D" w:rsidRPr="004C3100" w:rsidRDefault="006F187D" w:rsidP="00691FFB">
                  <w:pPr>
                    <w:rPr>
                      <w:rFonts w:ascii="David" w:hAnsi="David"/>
                      <w:rtl/>
                    </w:rPr>
                  </w:pPr>
                </w:p>
              </w:tc>
              <w:tc>
                <w:tcPr>
                  <w:tcW w:w="1018" w:type="dxa"/>
                  <w:vMerge/>
                  <w:shd w:val="clear" w:color="auto" w:fill="auto"/>
                </w:tcPr>
                <w:p w14:paraId="67A0B531" w14:textId="77777777" w:rsidR="006F187D" w:rsidRPr="004C3100" w:rsidRDefault="006F187D" w:rsidP="00691FFB">
                  <w:pPr>
                    <w:rPr>
                      <w:rFonts w:ascii="David" w:hAnsi="David"/>
                      <w:rtl/>
                    </w:rPr>
                  </w:pPr>
                </w:p>
              </w:tc>
              <w:tc>
                <w:tcPr>
                  <w:tcW w:w="1071" w:type="dxa"/>
                  <w:shd w:val="clear" w:color="auto" w:fill="auto"/>
                </w:tcPr>
                <w:p w14:paraId="1B541A0E" w14:textId="77777777" w:rsidR="006F187D" w:rsidRPr="004C3100" w:rsidRDefault="006F187D" w:rsidP="00691FFB">
                  <w:pPr>
                    <w:rPr>
                      <w:rFonts w:ascii="David" w:hAnsi="David"/>
                      <w:rtl/>
                    </w:rPr>
                  </w:pPr>
                </w:p>
              </w:tc>
              <w:tc>
                <w:tcPr>
                  <w:tcW w:w="1171" w:type="dxa"/>
                  <w:vMerge/>
                  <w:tcBorders>
                    <w:right w:val="single" w:sz="12" w:space="0" w:color="auto"/>
                  </w:tcBorders>
                  <w:shd w:val="clear" w:color="auto" w:fill="auto"/>
                </w:tcPr>
                <w:p w14:paraId="04784B3B" w14:textId="77777777" w:rsidR="006F187D" w:rsidRPr="004C3100" w:rsidRDefault="006F187D" w:rsidP="00691FFB">
                  <w:pPr>
                    <w:rPr>
                      <w:rFonts w:ascii="David" w:hAnsi="David"/>
                      <w:rtl/>
                    </w:rPr>
                  </w:pPr>
                </w:p>
              </w:tc>
              <w:tc>
                <w:tcPr>
                  <w:tcW w:w="2532" w:type="dxa"/>
                  <w:gridSpan w:val="3"/>
                  <w:tcBorders>
                    <w:left w:val="single" w:sz="12" w:space="0" w:color="auto"/>
                  </w:tcBorders>
                </w:tcPr>
                <w:p w14:paraId="6859E375" w14:textId="3ED76D0E" w:rsidR="006F187D" w:rsidRPr="00827C16" w:rsidRDefault="00827C16" w:rsidP="00691FFB">
                  <w:pPr>
                    <w:rPr>
                      <w:rFonts w:ascii="David" w:hAnsi="David"/>
                      <w:sz w:val="18"/>
                      <w:szCs w:val="18"/>
                      <w:rtl/>
                    </w:rPr>
                  </w:pPr>
                  <w:r>
                    <w:rPr>
                      <w:rFonts w:ascii="David" w:hAnsi="David" w:hint="cs"/>
                      <w:sz w:val="18"/>
                      <w:szCs w:val="18"/>
                      <w:rtl/>
                    </w:rPr>
                    <w:t xml:space="preserve"> </w:t>
                  </w:r>
                  <w:r w:rsidR="000F60F9">
                    <w:rPr>
                      <w:rFonts w:ascii="David" w:hAnsi="David" w:hint="cs"/>
                      <w:sz w:val="18"/>
                      <w:szCs w:val="18"/>
                      <w:rtl/>
                    </w:rPr>
                    <w:t xml:space="preserve">500,000  </w:t>
                  </w:r>
                </w:p>
              </w:tc>
              <w:tc>
                <w:tcPr>
                  <w:tcW w:w="303" w:type="dxa"/>
                  <w:shd w:val="clear" w:color="auto" w:fill="auto"/>
                </w:tcPr>
                <w:p w14:paraId="5B77E6AE" w14:textId="77777777" w:rsidR="006F187D" w:rsidRDefault="006F187D" w:rsidP="00691FFB">
                  <w:pPr>
                    <w:rPr>
                      <w:rFonts w:ascii="David" w:hAnsi="David"/>
                      <w:rtl/>
                    </w:rPr>
                  </w:pPr>
                  <w:r>
                    <w:rPr>
                      <w:rFonts w:ascii="David" w:hAnsi="David" w:hint="cs"/>
                      <w:rtl/>
                    </w:rPr>
                    <w:t>₪</w:t>
                  </w:r>
                </w:p>
                <w:p w14:paraId="21D97F9F" w14:textId="77777777" w:rsidR="006F187D" w:rsidRDefault="006F187D" w:rsidP="00691FFB">
                  <w:pPr>
                    <w:rPr>
                      <w:rFonts w:ascii="David" w:hAnsi="David"/>
                      <w:rtl/>
                    </w:rPr>
                  </w:pPr>
                </w:p>
              </w:tc>
              <w:tc>
                <w:tcPr>
                  <w:tcW w:w="1994" w:type="dxa"/>
                  <w:vMerge/>
                  <w:shd w:val="clear" w:color="auto" w:fill="auto"/>
                </w:tcPr>
                <w:p w14:paraId="3001CB82" w14:textId="77777777" w:rsidR="006F187D" w:rsidRPr="00032CCD" w:rsidRDefault="006F187D" w:rsidP="00691FFB">
                  <w:pPr>
                    <w:ind w:left="50" w:right="78"/>
                    <w:rPr>
                      <w:rFonts w:asciiTheme="minorBidi" w:hAnsiTheme="minorBidi"/>
                      <w:bCs/>
                      <w:szCs w:val="20"/>
                      <w:rtl/>
                    </w:rPr>
                  </w:pPr>
                </w:p>
              </w:tc>
            </w:tr>
            <w:tr w:rsidR="006F187D" w:rsidRPr="004C3100" w14:paraId="76278D0A" w14:textId="77777777" w:rsidTr="007F4DEE">
              <w:trPr>
                <w:trHeight w:hRule="exact" w:val="170"/>
              </w:trPr>
              <w:tc>
                <w:tcPr>
                  <w:tcW w:w="2214" w:type="dxa"/>
                  <w:tcBorders>
                    <w:bottom w:val="single" w:sz="4" w:space="0" w:color="auto"/>
                  </w:tcBorders>
                  <w:shd w:val="clear" w:color="auto" w:fill="auto"/>
                </w:tcPr>
                <w:p w14:paraId="3874E739" w14:textId="77777777" w:rsidR="006F187D" w:rsidRPr="000F60F9" w:rsidRDefault="006F187D" w:rsidP="00691FFB">
                  <w:pPr>
                    <w:rPr>
                      <w:rFonts w:ascii="David" w:hAnsi="David"/>
                      <w:szCs w:val="20"/>
                      <w:rtl/>
                    </w:rPr>
                  </w:pPr>
                  <w:r w:rsidRPr="000F60F9">
                    <w:rPr>
                      <w:rFonts w:ascii="David" w:hAnsi="David" w:hint="cs"/>
                      <w:szCs w:val="20"/>
                      <w:rtl/>
                    </w:rPr>
                    <w:t xml:space="preserve">הוצאות להחשת שיקום </w:t>
                  </w:r>
                </w:p>
              </w:tc>
              <w:tc>
                <w:tcPr>
                  <w:tcW w:w="761" w:type="dxa"/>
                  <w:vMerge/>
                  <w:shd w:val="clear" w:color="auto" w:fill="auto"/>
                </w:tcPr>
                <w:p w14:paraId="77D750D1" w14:textId="77777777" w:rsidR="006F187D" w:rsidRPr="004C3100" w:rsidRDefault="006F187D" w:rsidP="00691FFB">
                  <w:pPr>
                    <w:rPr>
                      <w:rFonts w:ascii="David" w:hAnsi="David"/>
                      <w:rtl/>
                    </w:rPr>
                  </w:pPr>
                </w:p>
              </w:tc>
              <w:tc>
                <w:tcPr>
                  <w:tcW w:w="1018" w:type="dxa"/>
                  <w:vMerge/>
                  <w:shd w:val="clear" w:color="auto" w:fill="auto"/>
                </w:tcPr>
                <w:p w14:paraId="1A445D56" w14:textId="77777777" w:rsidR="006F187D" w:rsidRPr="004C3100" w:rsidRDefault="006F187D" w:rsidP="00691FFB">
                  <w:pPr>
                    <w:rPr>
                      <w:rFonts w:ascii="David" w:hAnsi="David"/>
                      <w:rtl/>
                    </w:rPr>
                  </w:pPr>
                </w:p>
              </w:tc>
              <w:tc>
                <w:tcPr>
                  <w:tcW w:w="1071" w:type="dxa"/>
                  <w:shd w:val="clear" w:color="auto" w:fill="auto"/>
                </w:tcPr>
                <w:p w14:paraId="4BBD6603" w14:textId="77777777" w:rsidR="006F187D" w:rsidRPr="004C3100" w:rsidRDefault="006F187D" w:rsidP="00691FFB">
                  <w:pPr>
                    <w:rPr>
                      <w:rFonts w:ascii="David" w:hAnsi="David"/>
                      <w:rtl/>
                    </w:rPr>
                  </w:pPr>
                </w:p>
              </w:tc>
              <w:tc>
                <w:tcPr>
                  <w:tcW w:w="1171" w:type="dxa"/>
                  <w:tcBorders>
                    <w:right w:val="single" w:sz="12" w:space="0" w:color="auto"/>
                  </w:tcBorders>
                  <w:shd w:val="clear" w:color="auto" w:fill="auto"/>
                </w:tcPr>
                <w:p w14:paraId="3BFF5CA7" w14:textId="77777777" w:rsidR="006F187D" w:rsidRPr="004C3100" w:rsidRDefault="006F187D" w:rsidP="00691FFB">
                  <w:pPr>
                    <w:rPr>
                      <w:rFonts w:ascii="David" w:hAnsi="David"/>
                      <w:rtl/>
                    </w:rPr>
                  </w:pPr>
                </w:p>
              </w:tc>
              <w:tc>
                <w:tcPr>
                  <w:tcW w:w="2532" w:type="dxa"/>
                  <w:gridSpan w:val="3"/>
                  <w:tcBorders>
                    <w:left w:val="single" w:sz="12" w:space="0" w:color="auto"/>
                  </w:tcBorders>
                </w:tcPr>
                <w:p w14:paraId="5D5A2B3A" w14:textId="5D78123C" w:rsidR="006F187D" w:rsidRPr="00827C16" w:rsidRDefault="00827C16" w:rsidP="00691FFB">
                  <w:pPr>
                    <w:rPr>
                      <w:rFonts w:ascii="David" w:hAnsi="David"/>
                      <w:sz w:val="18"/>
                      <w:szCs w:val="18"/>
                      <w:rtl/>
                    </w:rPr>
                  </w:pPr>
                  <w:r>
                    <w:rPr>
                      <w:rFonts w:ascii="David" w:hAnsi="David" w:hint="cs"/>
                      <w:sz w:val="18"/>
                      <w:szCs w:val="18"/>
                      <w:rtl/>
                    </w:rPr>
                    <w:t xml:space="preserve"> </w:t>
                  </w:r>
                  <w:r w:rsidR="000F60F9">
                    <w:rPr>
                      <w:rFonts w:ascii="David" w:hAnsi="David" w:hint="cs"/>
                      <w:sz w:val="18"/>
                      <w:szCs w:val="18"/>
                      <w:rtl/>
                    </w:rPr>
                    <w:t>15% מהנזק מינימום 10,000</w:t>
                  </w:r>
                </w:p>
              </w:tc>
              <w:tc>
                <w:tcPr>
                  <w:tcW w:w="303" w:type="dxa"/>
                  <w:shd w:val="clear" w:color="auto" w:fill="auto"/>
                </w:tcPr>
                <w:p w14:paraId="673926E9" w14:textId="77777777" w:rsidR="006F187D" w:rsidRDefault="006F187D" w:rsidP="00691FFB">
                  <w:pPr>
                    <w:rPr>
                      <w:rFonts w:ascii="David" w:hAnsi="David"/>
                      <w:rtl/>
                    </w:rPr>
                  </w:pPr>
                  <w:r>
                    <w:rPr>
                      <w:rFonts w:ascii="David" w:hAnsi="David" w:hint="cs"/>
                      <w:rtl/>
                    </w:rPr>
                    <w:t>₪</w:t>
                  </w:r>
                </w:p>
                <w:p w14:paraId="1696A67E" w14:textId="77777777" w:rsidR="006F187D" w:rsidRDefault="006F187D" w:rsidP="00691FFB">
                  <w:pPr>
                    <w:rPr>
                      <w:rFonts w:ascii="David" w:hAnsi="David"/>
                      <w:rtl/>
                    </w:rPr>
                  </w:pPr>
                </w:p>
              </w:tc>
              <w:tc>
                <w:tcPr>
                  <w:tcW w:w="1994" w:type="dxa"/>
                  <w:vMerge/>
                  <w:shd w:val="clear" w:color="auto" w:fill="auto"/>
                </w:tcPr>
                <w:p w14:paraId="2C7DEE31" w14:textId="77777777" w:rsidR="006F187D" w:rsidRPr="00032CCD" w:rsidRDefault="006F187D" w:rsidP="00691FFB">
                  <w:pPr>
                    <w:ind w:left="50" w:right="78"/>
                    <w:rPr>
                      <w:rFonts w:asciiTheme="minorBidi" w:hAnsiTheme="minorBidi"/>
                      <w:bCs/>
                      <w:szCs w:val="20"/>
                      <w:rtl/>
                    </w:rPr>
                  </w:pPr>
                </w:p>
              </w:tc>
            </w:tr>
            <w:tr w:rsidR="006F187D" w:rsidRPr="004C3100" w14:paraId="4ED042F9" w14:textId="77777777" w:rsidTr="007F4DEE">
              <w:trPr>
                <w:trHeight w:hRule="exact" w:val="286"/>
              </w:trPr>
              <w:tc>
                <w:tcPr>
                  <w:tcW w:w="2214" w:type="dxa"/>
                  <w:tcBorders>
                    <w:bottom w:val="single" w:sz="4" w:space="0" w:color="auto"/>
                  </w:tcBorders>
                  <w:shd w:val="clear" w:color="auto" w:fill="auto"/>
                </w:tcPr>
                <w:p w14:paraId="665A9E29" w14:textId="34A0F42F" w:rsidR="006F187D" w:rsidRPr="000F60F9" w:rsidRDefault="006F187D" w:rsidP="00691FFB">
                  <w:pPr>
                    <w:rPr>
                      <w:rFonts w:ascii="David" w:hAnsi="David"/>
                      <w:szCs w:val="20"/>
                      <w:rtl/>
                    </w:rPr>
                  </w:pPr>
                  <w:r w:rsidRPr="000F60F9">
                    <w:rPr>
                      <w:rFonts w:ascii="David" w:hAnsi="David" w:hint="cs"/>
                      <w:szCs w:val="20"/>
                      <w:rtl/>
                    </w:rPr>
                    <w:t xml:space="preserve">הוצ' אדריכלים, מהנדסים, </w:t>
                  </w:r>
                  <w:r w:rsidR="007F4DEE">
                    <w:rPr>
                      <w:rFonts w:ascii="David" w:hAnsi="David" w:hint="cs"/>
                      <w:szCs w:val="20"/>
                      <w:rtl/>
                    </w:rPr>
                    <w:t xml:space="preserve"> </w:t>
                  </w:r>
                  <w:r w:rsidRPr="000F60F9">
                    <w:rPr>
                      <w:rFonts w:ascii="David" w:hAnsi="David" w:hint="cs"/>
                      <w:szCs w:val="20"/>
                      <w:rtl/>
                    </w:rPr>
                    <w:t xml:space="preserve"> </w:t>
                  </w:r>
                </w:p>
              </w:tc>
              <w:tc>
                <w:tcPr>
                  <w:tcW w:w="761" w:type="dxa"/>
                  <w:vMerge/>
                  <w:shd w:val="clear" w:color="auto" w:fill="auto"/>
                </w:tcPr>
                <w:p w14:paraId="3D726988" w14:textId="77777777" w:rsidR="006F187D" w:rsidRPr="004C3100" w:rsidRDefault="006F187D" w:rsidP="00691FFB">
                  <w:pPr>
                    <w:rPr>
                      <w:rFonts w:ascii="David" w:hAnsi="David"/>
                      <w:rtl/>
                    </w:rPr>
                  </w:pPr>
                </w:p>
              </w:tc>
              <w:tc>
                <w:tcPr>
                  <w:tcW w:w="1018" w:type="dxa"/>
                  <w:vMerge/>
                  <w:shd w:val="clear" w:color="auto" w:fill="auto"/>
                </w:tcPr>
                <w:p w14:paraId="694749B1" w14:textId="77777777" w:rsidR="006F187D" w:rsidRPr="004C3100" w:rsidRDefault="006F187D" w:rsidP="00691FFB">
                  <w:pPr>
                    <w:rPr>
                      <w:rFonts w:ascii="David" w:hAnsi="David"/>
                      <w:rtl/>
                    </w:rPr>
                  </w:pPr>
                </w:p>
              </w:tc>
              <w:tc>
                <w:tcPr>
                  <w:tcW w:w="1071" w:type="dxa"/>
                  <w:shd w:val="clear" w:color="auto" w:fill="auto"/>
                </w:tcPr>
                <w:p w14:paraId="6EE2E97C" w14:textId="77777777" w:rsidR="006F187D" w:rsidRPr="004C3100" w:rsidRDefault="006F187D" w:rsidP="00691FFB">
                  <w:pPr>
                    <w:rPr>
                      <w:rFonts w:ascii="David" w:hAnsi="David"/>
                      <w:rtl/>
                    </w:rPr>
                  </w:pPr>
                </w:p>
              </w:tc>
              <w:tc>
                <w:tcPr>
                  <w:tcW w:w="1171" w:type="dxa"/>
                  <w:tcBorders>
                    <w:right w:val="single" w:sz="12" w:space="0" w:color="auto"/>
                  </w:tcBorders>
                  <w:shd w:val="clear" w:color="auto" w:fill="auto"/>
                </w:tcPr>
                <w:p w14:paraId="12242041" w14:textId="77777777" w:rsidR="006F187D" w:rsidRPr="004C3100" w:rsidRDefault="006F187D" w:rsidP="00691FFB">
                  <w:pPr>
                    <w:rPr>
                      <w:rFonts w:ascii="David" w:hAnsi="David"/>
                      <w:rtl/>
                    </w:rPr>
                  </w:pPr>
                </w:p>
              </w:tc>
              <w:tc>
                <w:tcPr>
                  <w:tcW w:w="2532" w:type="dxa"/>
                  <w:gridSpan w:val="3"/>
                  <w:tcBorders>
                    <w:left w:val="single" w:sz="12" w:space="0" w:color="auto"/>
                  </w:tcBorders>
                </w:tcPr>
                <w:p w14:paraId="0F960111" w14:textId="6648CE32" w:rsidR="006F187D" w:rsidRPr="00827C16" w:rsidRDefault="00827C16" w:rsidP="00691FFB">
                  <w:pPr>
                    <w:rPr>
                      <w:rFonts w:ascii="David" w:hAnsi="David"/>
                      <w:sz w:val="18"/>
                      <w:szCs w:val="18"/>
                      <w:rtl/>
                    </w:rPr>
                  </w:pPr>
                  <w:r>
                    <w:rPr>
                      <w:rFonts w:ascii="David" w:hAnsi="David" w:hint="cs"/>
                      <w:sz w:val="18"/>
                      <w:szCs w:val="18"/>
                      <w:rtl/>
                    </w:rPr>
                    <w:t xml:space="preserve"> </w:t>
                  </w:r>
                  <w:r w:rsidR="000F60F9">
                    <w:rPr>
                      <w:rFonts w:ascii="David" w:hAnsi="David" w:hint="cs"/>
                      <w:sz w:val="18"/>
                      <w:szCs w:val="18"/>
                      <w:rtl/>
                    </w:rPr>
                    <w:t>15% מהנזק מינימום 10,000</w:t>
                  </w:r>
                </w:p>
              </w:tc>
              <w:tc>
                <w:tcPr>
                  <w:tcW w:w="303" w:type="dxa"/>
                  <w:shd w:val="clear" w:color="auto" w:fill="auto"/>
                </w:tcPr>
                <w:p w14:paraId="08B3A87E" w14:textId="77777777" w:rsidR="006F187D" w:rsidRDefault="006F187D" w:rsidP="00691FFB">
                  <w:pPr>
                    <w:rPr>
                      <w:rFonts w:ascii="David" w:hAnsi="David"/>
                      <w:rtl/>
                    </w:rPr>
                  </w:pPr>
                  <w:r>
                    <w:rPr>
                      <w:rFonts w:ascii="David" w:hAnsi="David" w:hint="cs"/>
                      <w:rtl/>
                    </w:rPr>
                    <w:t>₪</w:t>
                  </w:r>
                </w:p>
                <w:p w14:paraId="6F53AFE7" w14:textId="77777777" w:rsidR="006F187D" w:rsidRDefault="006F187D" w:rsidP="00691FFB">
                  <w:pPr>
                    <w:rPr>
                      <w:rFonts w:ascii="David" w:hAnsi="David"/>
                      <w:rtl/>
                    </w:rPr>
                  </w:pPr>
                </w:p>
              </w:tc>
              <w:tc>
                <w:tcPr>
                  <w:tcW w:w="1994" w:type="dxa"/>
                  <w:vMerge/>
                  <w:shd w:val="clear" w:color="auto" w:fill="auto"/>
                </w:tcPr>
                <w:p w14:paraId="789031B7" w14:textId="77777777" w:rsidR="006F187D" w:rsidRPr="00032CCD" w:rsidRDefault="006F187D" w:rsidP="00691FFB">
                  <w:pPr>
                    <w:ind w:left="50" w:right="78"/>
                    <w:rPr>
                      <w:rFonts w:asciiTheme="minorBidi" w:hAnsiTheme="minorBidi"/>
                      <w:bCs/>
                      <w:szCs w:val="20"/>
                      <w:rtl/>
                    </w:rPr>
                  </w:pPr>
                </w:p>
              </w:tc>
            </w:tr>
            <w:tr w:rsidR="006F187D" w:rsidRPr="004C3100" w14:paraId="4193B3DE" w14:textId="77777777" w:rsidTr="00C2651B">
              <w:trPr>
                <w:trHeight w:hRule="exact" w:val="265"/>
              </w:trPr>
              <w:tc>
                <w:tcPr>
                  <w:tcW w:w="2214" w:type="dxa"/>
                  <w:tcBorders>
                    <w:bottom w:val="single" w:sz="4" w:space="0" w:color="auto"/>
                  </w:tcBorders>
                  <w:shd w:val="clear" w:color="auto" w:fill="auto"/>
                </w:tcPr>
                <w:p w14:paraId="48FF360D" w14:textId="77777777" w:rsidR="006F187D" w:rsidRPr="000F60F9" w:rsidRDefault="006F187D" w:rsidP="00691FFB">
                  <w:pPr>
                    <w:rPr>
                      <w:rFonts w:ascii="David" w:hAnsi="David"/>
                      <w:szCs w:val="20"/>
                      <w:rtl/>
                    </w:rPr>
                  </w:pPr>
                  <w:r w:rsidRPr="000F60F9">
                    <w:rPr>
                      <w:rFonts w:ascii="David" w:hAnsi="David" w:hint="cs"/>
                      <w:szCs w:val="20"/>
                      <w:rtl/>
                    </w:rPr>
                    <w:t>דרישות רשויות</w:t>
                  </w:r>
                </w:p>
              </w:tc>
              <w:tc>
                <w:tcPr>
                  <w:tcW w:w="761" w:type="dxa"/>
                  <w:shd w:val="clear" w:color="auto" w:fill="auto"/>
                </w:tcPr>
                <w:p w14:paraId="01C95E81" w14:textId="77777777" w:rsidR="006F187D" w:rsidRPr="004C3100" w:rsidRDefault="006F187D" w:rsidP="00691FFB">
                  <w:pPr>
                    <w:rPr>
                      <w:rFonts w:ascii="David" w:hAnsi="David"/>
                      <w:rtl/>
                    </w:rPr>
                  </w:pPr>
                </w:p>
              </w:tc>
              <w:tc>
                <w:tcPr>
                  <w:tcW w:w="1018" w:type="dxa"/>
                  <w:vMerge/>
                  <w:shd w:val="clear" w:color="auto" w:fill="auto"/>
                </w:tcPr>
                <w:p w14:paraId="253B1CCF" w14:textId="77777777" w:rsidR="006F187D" w:rsidRPr="004C3100" w:rsidRDefault="006F187D" w:rsidP="00691FFB">
                  <w:pPr>
                    <w:rPr>
                      <w:rFonts w:ascii="David" w:hAnsi="David"/>
                      <w:rtl/>
                    </w:rPr>
                  </w:pPr>
                </w:p>
              </w:tc>
              <w:tc>
                <w:tcPr>
                  <w:tcW w:w="1071" w:type="dxa"/>
                  <w:shd w:val="clear" w:color="auto" w:fill="auto"/>
                </w:tcPr>
                <w:p w14:paraId="67CCEF8A" w14:textId="77777777" w:rsidR="006F187D" w:rsidRPr="004C3100" w:rsidRDefault="006F187D" w:rsidP="00691FFB">
                  <w:pPr>
                    <w:rPr>
                      <w:rFonts w:ascii="David" w:hAnsi="David"/>
                      <w:rtl/>
                    </w:rPr>
                  </w:pPr>
                </w:p>
              </w:tc>
              <w:tc>
                <w:tcPr>
                  <w:tcW w:w="1171" w:type="dxa"/>
                  <w:tcBorders>
                    <w:right w:val="single" w:sz="12" w:space="0" w:color="auto"/>
                  </w:tcBorders>
                  <w:shd w:val="clear" w:color="auto" w:fill="auto"/>
                </w:tcPr>
                <w:p w14:paraId="3C0E76C5" w14:textId="77777777" w:rsidR="006F187D" w:rsidRPr="004C3100" w:rsidRDefault="006F187D" w:rsidP="00691FFB">
                  <w:pPr>
                    <w:rPr>
                      <w:rFonts w:ascii="David" w:hAnsi="David"/>
                      <w:rtl/>
                    </w:rPr>
                  </w:pPr>
                </w:p>
              </w:tc>
              <w:tc>
                <w:tcPr>
                  <w:tcW w:w="2532" w:type="dxa"/>
                  <w:gridSpan w:val="3"/>
                  <w:tcBorders>
                    <w:left w:val="single" w:sz="12" w:space="0" w:color="auto"/>
                  </w:tcBorders>
                </w:tcPr>
                <w:p w14:paraId="231644D1" w14:textId="02E7F17B" w:rsidR="006F187D" w:rsidRPr="00827C16" w:rsidRDefault="006F187D" w:rsidP="00691FFB">
                  <w:pPr>
                    <w:rPr>
                      <w:rFonts w:ascii="David" w:hAnsi="David"/>
                      <w:sz w:val="18"/>
                      <w:szCs w:val="18"/>
                      <w:rtl/>
                    </w:rPr>
                  </w:pPr>
                  <w:r w:rsidRPr="00827C16">
                    <w:rPr>
                      <w:rFonts w:ascii="David" w:hAnsi="David"/>
                      <w:sz w:val="18"/>
                      <w:szCs w:val="18"/>
                      <w:rtl/>
                    </w:rPr>
                    <w:t>עד 15% מהנזק, מינימום</w:t>
                  </w:r>
                  <w:r w:rsidR="00827C16">
                    <w:rPr>
                      <w:rFonts w:ascii="David" w:hAnsi="David" w:hint="cs"/>
                      <w:sz w:val="18"/>
                      <w:szCs w:val="18"/>
                      <w:rtl/>
                    </w:rPr>
                    <w:t xml:space="preserve">  30,000</w:t>
                  </w:r>
                </w:p>
              </w:tc>
              <w:tc>
                <w:tcPr>
                  <w:tcW w:w="303" w:type="dxa"/>
                  <w:shd w:val="clear" w:color="auto" w:fill="auto"/>
                </w:tcPr>
                <w:p w14:paraId="285AC5B1" w14:textId="77777777" w:rsidR="006F187D" w:rsidRDefault="006F187D" w:rsidP="00691FFB">
                  <w:pPr>
                    <w:rPr>
                      <w:rFonts w:ascii="David" w:hAnsi="David"/>
                      <w:rtl/>
                    </w:rPr>
                  </w:pPr>
                  <w:r>
                    <w:rPr>
                      <w:rFonts w:ascii="David" w:hAnsi="David" w:hint="cs"/>
                      <w:rtl/>
                    </w:rPr>
                    <w:t>₪</w:t>
                  </w:r>
                </w:p>
                <w:p w14:paraId="3D5EE0E1" w14:textId="77777777" w:rsidR="006F187D" w:rsidRDefault="006F187D" w:rsidP="00691FFB">
                  <w:pPr>
                    <w:rPr>
                      <w:rFonts w:ascii="David" w:hAnsi="David"/>
                      <w:rtl/>
                    </w:rPr>
                  </w:pPr>
                </w:p>
              </w:tc>
              <w:tc>
                <w:tcPr>
                  <w:tcW w:w="1994" w:type="dxa"/>
                  <w:vMerge/>
                  <w:shd w:val="clear" w:color="auto" w:fill="auto"/>
                </w:tcPr>
                <w:p w14:paraId="7BE5FFCF" w14:textId="77777777" w:rsidR="006F187D" w:rsidRPr="00032CCD" w:rsidRDefault="006F187D" w:rsidP="00691FFB">
                  <w:pPr>
                    <w:ind w:left="50" w:right="78"/>
                    <w:rPr>
                      <w:rFonts w:asciiTheme="minorBidi" w:hAnsiTheme="minorBidi"/>
                      <w:bCs/>
                      <w:szCs w:val="20"/>
                      <w:rtl/>
                    </w:rPr>
                  </w:pPr>
                </w:p>
              </w:tc>
            </w:tr>
            <w:tr w:rsidR="006F187D" w:rsidRPr="004C3100" w14:paraId="767C1575" w14:textId="77777777" w:rsidTr="00C2651B">
              <w:trPr>
                <w:trHeight w:hRule="exact" w:val="283"/>
              </w:trPr>
              <w:tc>
                <w:tcPr>
                  <w:tcW w:w="2214" w:type="dxa"/>
                  <w:tcBorders>
                    <w:bottom w:val="single" w:sz="4" w:space="0" w:color="auto"/>
                  </w:tcBorders>
                  <w:shd w:val="clear" w:color="auto" w:fill="auto"/>
                </w:tcPr>
                <w:p w14:paraId="4804D931" w14:textId="6DEB0EEE" w:rsidR="006F187D" w:rsidRPr="000F60F9" w:rsidRDefault="006F187D" w:rsidP="00691FFB">
                  <w:pPr>
                    <w:rPr>
                      <w:rFonts w:ascii="David" w:hAnsi="David"/>
                      <w:szCs w:val="20"/>
                      <w:rtl/>
                    </w:rPr>
                  </w:pPr>
                  <w:r w:rsidRPr="000F60F9">
                    <w:rPr>
                      <w:rFonts w:ascii="David" w:hAnsi="David"/>
                      <w:szCs w:val="20"/>
                      <w:rtl/>
                    </w:rPr>
                    <w:t xml:space="preserve">הוצאות מנע והצלה </w:t>
                  </w:r>
                </w:p>
              </w:tc>
              <w:tc>
                <w:tcPr>
                  <w:tcW w:w="761" w:type="dxa"/>
                  <w:shd w:val="clear" w:color="auto" w:fill="auto"/>
                </w:tcPr>
                <w:p w14:paraId="7D0D06DC" w14:textId="77777777" w:rsidR="006F187D" w:rsidRPr="004C3100" w:rsidRDefault="006F187D" w:rsidP="00691FFB">
                  <w:pPr>
                    <w:rPr>
                      <w:rFonts w:ascii="David" w:hAnsi="David"/>
                      <w:rtl/>
                    </w:rPr>
                  </w:pPr>
                </w:p>
              </w:tc>
              <w:tc>
                <w:tcPr>
                  <w:tcW w:w="1018" w:type="dxa"/>
                  <w:shd w:val="clear" w:color="auto" w:fill="auto"/>
                </w:tcPr>
                <w:p w14:paraId="77CD32DC" w14:textId="77777777" w:rsidR="006F187D" w:rsidRPr="004C3100" w:rsidRDefault="006F187D" w:rsidP="00691FFB">
                  <w:pPr>
                    <w:rPr>
                      <w:rFonts w:ascii="David" w:hAnsi="David"/>
                      <w:rtl/>
                    </w:rPr>
                  </w:pPr>
                </w:p>
              </w:tc>
              <w:tc>
                <w:tcPr>
                  <w:tcW w:w="1071" w:type="dxa"/>
                  <w:shd w:val="clear" w:color="auto" w:fill="auto"/>
                </w:tcPr>
                <w:p w14:paraId="16251564" w14:textId="77777777" w:rsidR="006F187D" w:rsidRPr="004C3100" w:rsidRDefault="006F187D" w:rsidP="00691FFB">
                  <w:pPr>
                    <w:rPr>
                      <w:rFonts w:ascii="David" w:hAnsi="David"/>
                      <w:rtl/>
                    </w:rPr>
                  </w:pPr>
                </w:p>
              </w:tc>
              <w:tc>
                <w:tcPr>
                  <w:tcW w:w="1171" w:type="dxa"/>
                  <w:tcBorders>
                    <w:right w:val="single" w:sz="12" w:space="0" w:color="auto"/>
                  </w:tcBorders>
                  <w:shd w:val="clear" w:color="auto" w:fill="auto"/>
                </w:tcPr>
                <w:p w14:paraId="27B24D5C" w14:textId="77777777" w:rsidR="006F187D" w:rsidRPr="004C3100" w:rsidRDefault="006F187D" w:rsidP="00691FFB">
                  <w:pPr>
                    <w:rPr>
                      <w:rFonts w:ascii="David" w:hAnsi="David"/>
                      <w:rtl/>
                    </w:rPr>
                  </w:pPr>
                </w:p>
              </w:tc>
              <w:tc>
                <w:tcPr>
                  <w:tcW w:w="2532" w:type="dxa"/>
                  <w:gridSpan w:val="3"/>
                  <w:tcBorders>
                    <w:left w:val="single" w:sz="12" w:space="0" w:color="auto"/>
                  </w:tcBorders>
                </w:tcPr>
                <w:p w14:paraId="25890DA6" w14:textId="63937F39" w:rsidR="006F187D" w:rsidRPr="00827C16" w:rsidRDefault="006F187D" w:rsidP="00691FFB">
                  <w:pPr>
                    <w:rPr>
                      <w:rFonts w:ascii="David" w:hAnsi="David"/>
                      <w:sz w:val="18"/>
                      <w:szCs w:val="18"/>
                      <w:rtl/>
                    </w:rPr>
                  </w:pPr>
                  <w:r w:rsidRPr="00827C16">
                    <w:rPr>
                      <w:rFonts w:ascii="David" w:hAnsi="David"/>
                      <w:sz w:val="18"/>
                      <w:szCs w:val="18"/>
                      <w:rtl/>
                    </w:rPr>
                    <w:t xml:space="preserve">עד 15% מהנזק, מינימום </w:t>
                  </w:r>
                  <w:r w:rsidR="00827C16">
                    <w:rPr>
                      <w:rFonts w:ascii="David" w:hAnsi="David" w:hint="cs"/>
                      <w:sz w:val="18"/>
                      <w:szCs w:val="18"/>
                      <w:rtl/>
                    </w:rPr>
                    <w:t>10,000</w:t>
                  </w:r>
                </w:p>
              </w:tc>
              <w:tc>
                <w:tcPr>
                  <w:tcW w:w="303" w:type="dxa"/>
                  <w:shd w:val="clear" w:color="auto" w:fill="auto"/>
                </w:tcPr>
                <w:p w14:paraId="15DD5660" w14:textId="77777777" w:rsidR="006F187D" w:rsidRDefault="006F187D" w:rsidP="00691FFB">
                  <w:pPr>
                    <w:rPr>
                      <w:rFonts w:ascii="David" w:hAnsi="David"/>
                      <w:rtl/>
                    </w:rPr>
                  </w:pPr>
                  <w:r>
                    <w:rPr>
                      <w:rFonts w:ascii="David" w:hAnsi="David" w:hint="cs"/>
                      <w:rtl/>
                    </w:rPr>
                    <w:t>₪</w:t>
                  </w:r>
                </w:p>
                <w:p w14:paraId="674755C6" w14:textId="77777777" w:rsidR="006F187D" w:rsidRDefault="006F187D" w:rsidP="00691FFB">
                  <w:pPr>
                    <w:rPr>
                      <w:rFonts w:ascii="David" w:hAnsi="David"/>
                      <w:rtl/>
                    </w:rPr>
                  </w:pPr>
                </w:p>
              </w:tc>
              <w:tc>
                <w:tcPr>
                  <w:tcW w:w="1994" w:type="dxa"/>
                  <w:vMerge/>
                  <w:shd w:val="clear" w:color="auto" w:fill="auto"/>
                </w:tcPr>
                <w:p w14:paraId="36B26FE9" w14:textId="77777777" w:rsidR="006F187D" w:rsidRPr="00032CCD" w:rsidRDefault="006F187D" w:rsidP="00691FFB">
                  <w:pPr>
                    <w:ind w:left="50" w:right="78"/>
                    <w:rPr>
                      <w:rFonts w:asciiTheme="minorBidi" w:hAnsiTheme="minorBidi"/>
                      <w:bCs/>
                      <w:szCs w:val="20"/>
                      <w:rtl/>
                    </w:rPr>
                  </w:pPr>
                </w:p>
              </w:tc>
            </w:tr>
            <w:tr w:rsidR="006F187D" w:rsidRPr="004C3100" w14:paraId="523D62AB" w14:textId="77777777" w:rsidTr="00C2651B">
              <w:trPr>
                <w:trHeight w:val="278"/>
              </w:trPr>
              <w:tc>
                <w:tcPr>
                  <w:tcW w:w="2214" w:type="dxa"/>
                  <w:tcBorders>
                    <w:top w:val="single" w:sz="4" w:space="0" w:color="auto"/>
                  </w:tcBorders>
                  <w:shd w:val="clear" w:color="auto" w:fill="F2F2F2" w:themeFill="background1" w:themeFillShade="F2"/>
                </w:tcPr>
                <w:p w14:paraId="11502537" w14:textId="77777777" w:rsidR="006F187D" w:rsidRPr="00E91A6E" w:rsidRDefault="006F187D" w:rsidP="00691FFB">
                  <w:pPr>
                    <w:rPr>
                      <w:rFonts w:ascii="David" w:hAnsi="David"/>
                      <w:b/>
                      <w:bCs/>
                      <w:rtl/>
                    </w:rPr>
                  </w:pPr>
                  <w:r w:rsidRPr="00E91A6E">
                    <w:rPr>
                      <w:rFonts w:ascii="David" w:hAnsi="David" w:hint="cs"/>
                      <w:b/>
                      <w:bCs/>
                      <w:rtl/>
                    </w:rPr>
                    <w:t>צד ג'</w:t>
                  </w:r>
                </w:p>
              </w:tc>
              <w:tc>
                <w:tcPr>
                  <w:tcW w:w="761" w:type="dxa"/>
                  <w:shd w:val="clear" w:color="auto" w:fill="F2F2F2" w:themeFill="background1" w:themeFillShade="F2"/>
                </w:tcPr>
                <w:p w14:paraId="4AB05E43" w14:textId="77777777" w:rsidR="006F187D" w:rsidRPr="00E91A6E" w:rsidRDefault="006F187D" w:rsidP="00691FFB">
                  <w:pPr>
                    <w:rPr>
                      <w:rFonts w:ascii="David" w:hAnsi="David"/>
                      <w:b/>
                      <w:bCs/>
                      <w:rtl/>
                    </w:rPr>
                  </w:pPr>
                </w:p>
              </w:tc>
              <w:tc>
                <w:tcPr>
                  <w:tcW w:w="1018" w:type="dxa"/>
                  <w:shd w:val="clear" w:color="auto" w:fill="F2F2F2" w:themeFill="background1" w:themeFillShade="F2"/>
                </w:tcPr>
                <w:p w14:paraId="6B1CFB6A" w14:textId="77777777" w:rsidR="006F187D" w:rsidRPr="00E91A6E" w:rsidRDefault="006F187D" w:rsidP="00691FFB">
                  <w:pPr>
                    <w:rPr>
                      <w:rFonts w:ascii="David" w:hAnsi="David"/>
                      <w:b/>
                      <w:bCs/>
                      <w:rtl/>
                    </w:rPr>
                  </w:pPr>
                </w:p>
              </w:tc>
              <w:tc>
                <w:tcPr>
                  <w:tcW w:w="1071" w:type="dxa"/>
                  <w:shd w:val="clear" w:color="auto" w:fill="F2F2F2" w:themeFill="background1" w:themeFillShade="F2"/>
                </w:tcPr>
                <w:p w14:paraId="51E611DC" w14:textId="77777777" w:rsidR="006F187D" w:rsidRPr="00E91A6E" w:rsidRDefault="006F187D" w:rsidP="00691FFB">
                  <w:pPr>
                    <w:rPr>
                      <w:rFonts w:ascii="David" w:hAnsi="David"/>
                      <w:b/>
                      <w:bCs/>
                      <w:rtl/>
                    </w:rPr>
                  </w:pPr>
                </w:p>
              </w:tc>
              <w:tc>
                <w:tcPr>
                  <w:tcW w:w="1171" w:type="dxa"/>
                  <w:tcBorders>
                    <w:right w:val="single" w:sz="12" w:space="0" w:color="auto"/>
                  </w:tcBorders>
                  <w:shd w:val="clear" w:color="auto" w:fill="F2F2F2" w:themeFill="background1" w:themeFillShade="F2"/>
                </w:tcPr>
                <w:p w14:paraId="0248049C" w14:textId="77777777" w:rsidR="006F187D" w:rsidRPr="00E91A6E" w:rsidRDefault="006F187D" w:rsidP="00691FFB">
                  <w:pPr>
                    <w:rPr>
                      <w:rFonts w:ascii="David" w:hAnsi="David"/>
                      <w:b/>
                      <w:bCs/>
                      <w:rtl/>
                    </w:rPr>
                  </w:pPr>
                </w:p>
              </w:tc>
              <w:tc>
                <w:tcPr>
                  <w:tcW w:w="1276" w:type="dxa"/>
                  <w:gridSpan w:val="2"/>
                  <w:tcBorders>
                    <w:left w:val="single" w:sz="12" w:space="0" w:color="auto"/>
                  </w:tcBorders>
                  <w:shd w:val="clear" w:color="auto" w:fill="F2F2F2" w:themeFill="background1" w:themeFillShade="F2"/>
                </w:tcPr>
                <w:p w14:paraId="1FE5866D" w14:textId="2E03C04F" w:rsidR="006F187D" w:rsidRPr="00E91A6E" w:rsidRDefault="00C2651B" w:rsidP="00691FFB">
                  <w:pPr>
                    <w:rPr>
                      <w:rFonts w:ascii="David" w:hAnsi="David"/>
                      <w:b/>
                      <w:bCs/>
                      <w:rtl/>
                    </w:rPr>
                  </w:pPr>
                  <w:r>
                    <w:rPr>
                      <w:rFonts w:ascii="David" w:hAnsi="David" w:hint="cs"/>
                      <w:b/>
                      <w:bCs/>
                      <w:rtl/>
                    </w:rPr>
                    <w:t>8</w:t>
                  </w:r>
                  <w:r w:rsidR="006F187D">
                    <w:rPr>
                      <w:rFonts w:ascii="David" w:hAnsi="David" w:hint="cs"/>
                      <w:b/>
                      <w:bCs/>
                      <w:rtl/>
                    </w:rPr>
                    <w:t>,000,000</w:t>
                  </w:r>
                </w:p>
              </w:tc>
              <w:tc>
                <w:tcPr>
                  <w:tcW w:w="1256" w:type="dxa"/>
                  <w:shd w:val="clear" w:color="auto" w:fill="F2F2F2" w:themeFill="background1" w:themeFillShade="F2"/>
                </w:tcPr>
                <w:p w14:paraId="4362CE74" w14:textId="518FCA0E" w:rsidR="006F187D" w:rsidRPr="00E91A6E" w:rsidRDefault="00C2651B" w:rsidP="00691FFB">
                  <w:pPr>
                    <w:rPr>
                      <w:rFonts w:ascii="David" w:hAnsi="David"/>
                      <w:b/>
                      <w:bCs/>
                      <w:rtl/>
                    </w:rPr>
                  </w:pPr>
                  <w:r>
                    <w:rPr>
                      <w:rFonts w:ascii="David" w:hAnsi="David" w:hint="cs"/>
                      <w:b/>
                      <w:bCs/>
                      <w:rtl/>
                    </w:rPr>
                    <w:t>8</w:t>
                  </w:r>
                  <w:r w:rsidR="006F187D">
                    <w:rPr>
                      <w:rFonts w:ascii="David" w:hAnsi="David" w:hint="cs"/>
                      <w:b/>
                      <w:bCs/>
                      <w:rtl/>
                    </w:rPr>
                    <w:t>,000,00</w:t>
                  </w:r>
                </w:p>
              </w:tc>
              <w:tc>
                <w:tcPr>
                  <w:tcW w:w="303" w:type="dxa"/>
                  <w:shd w:val="clear" w:color="auto" w:fill="F2F2F2" w:themeFill="background1" w:themeFillShade="F2"/>
                </w:tcPr>
                <w:p w14:paraId="4097143A" w14:textId="77777777" w:rsidR="006F187D" w:rsidRPr="004C3100" w:rsidRDefault="006F187D" w:rsidP="00691FFB">
                  <w:pPr>
                    <w:rPr>
                      <w:rFonts w:ascii="David" w:hAnsi="David"/>
                      <w:rtl/>
                    </w:rPr>
                  </w:pPr>
                  <w:r>
                    <w:rPr>
                      <w:rFonts w:ascii="David" w:hAnsi="David" w:hint="cs"/>
                      <w:rtl/>
                    </w:rPr>
                    <w:t xml:space="preserve">₪ </w:t>
                  </w:r>
                </w:p>
              </w:tc>
              <w:tc>
                <w:tcPr>
                  <w:tcW w:w="1994" w:type="dxa"/>
                  <w:vMerge w:val="restart"/>
                  <w:shd w:val="clear" w:color="auto" w:fill="F2F2F2" w:themeFill="background1" w:themeFillShade="F2"/>
                </w:tcPr>
                <w:p w14:paraId="7EEFD7F9" w14:textId="1F30869E" w:rsidR="006F187D" w:rsidRPr="00032CCD" w:rsidRDefault="006F187D" w:rsidP="000F60F9">
                  <w:pPr>
                    <w:rPr>
                      <w:rFonts w:ascii="David" w:hAnsi="David"/>
                      <w:szCs w:val="20"/>
                      <w:rtl/>
                    </w:rPr>
                  </w:pPr>
                  <w:r w:rsidRPr="00032CCD">
                    <w:rPr>
                      <w:rFonts w:ascii="David" w:hAnsi="David"/>
                      <w:szCs w:val="20"/>
                      <w:rtl/>
                    </w:rPr>
                    <w:t>302</w:t>
                  </w:r>
                  <w:r w:rsidRPr="00032CCD">
                    <w:rPr>
                      <w:rFonts w:ascii="David" w:hAnsi="David" w:hint="cs"/>
                      <w:szCs w:val="20"/>
                      <w:rtl/>
                    </w:rPr>
                    <w:t xml:space="preserve"> ,</w:t>
                  </w:r>
                  <w:r w:rsidRPr="00032CCD">
                    <w:rPr>
                      <w:rFonts w:ascii="David" w:hAnsi="David"/>
                      <w:szCs w:val="20"/>
                      <w:rtl/>
                    </w:rPr>
                    <w:t>304</w:t>
                  </w:r>
                  <w:r w:rsidRPr="00032CCD">
                    <w:rPr>
                      <w:rFonts w:ascii="David" w:hAnsi="David" w:hint="cs"/>
                      <w:szCs w:val="20"/>
                      <w:rtl/>
                    </w:rPr>
                    <w:t xml:space="preserve">  307</w:t>
                  </w:r>
                  <w:r w:rsidRPr="00032CCD">
                    <w:rPr>
                      <w:rFonts w:ascii="David" w:hAnsi="David"/>
                      <w:szCs w:val="20"/>
                      <w:rtl/>
                    </w:rPr>
                    <w:t xml:space="preserve"> </w:t>
                  </w:r>
                  <w:r w:rsidRPr="00032CCD">
                    <w:rPr>
                      <w:rFonts w:ascii="David" w:hAnsi="David" w:hint="cs"/>
                      <w:szCs w:val="20"/>
                      <w:rtl/>
                    </w:rPr>
                    <w:t xml:space="preserve"> 309</w:t>
                  </w:r>
                  <w:r w:rsidRPr="00032CCD">
                    <w:rPr>
                      <w:rFonts w:ascii="David" w:hAnsi="David"/>
                      <w:szCs w:val="20"/>
                      <w:rtl/>
                    </w:rPr>
                    <w:t xml:space="preserve"> </w:t>
                  </w:r>
                  <w:r w:rsidRPr="00032CCD">
                    <w:rPr>
                      <w:rFonts w:ascii="David" w:hAnsi="David" w:hint="cs"/>
                      <w:szCs w:val="20"/>
                      <w:rtl/>
                    </w:rPr>
                    <w:t xml:space="preserve">/  312  </w:t>
                  </w:r>
                  <w:r w:rsidRPr="00032CCD">
                    <w:rPr>
                      <w:rFonts w:ascii="David" w:hAnsi="David"/>
                      <w:szCs w:val="20"/>
                      <w:rtl/>
                    </w:rPr>
                    <w:t xml:space="preserve">315 </w:t>
                  </w:r>
                  <w:r w:rsidRPr="00032CCD">
                    <w:rPr>
                      <w:rFonts w:ascii="David" w:hAnsi="David" w:hint="cs"/>
                      <w:szCs w:val="20"/>
                      <w:rtl/>
                    </w:rPr>
                    <w:t xml:space="preserve"> </w:t>
                  </w:r>
                  <w:r w:rsidRPr="00032CCD">
                    <w:rPr>
                      <w:rFonts w:ascii="David" w:hAnsi="David"/>
                      <w:szCs w:val="20"/>
                      <w:rtl/>
                    </w:rPr>
                    <w:t>321</w:t>
                  </w:r>
                  <w:r w:rsidRPr="00032CCD">
                    <w:rPr>
                      <w:rFonts w:ascii="David" w:hAnsi="David" w:hint="cs"/>
                      <w:szCs w:val="20"/>
                      <w:rtl/>
                    </w:rPr>
                    <w:t xml:space="preserve"> ,333</w:t>
                  </w:r>
                  <w:r w:rsidRPr="00032CCD">
                    <w:rPr>
                      <w:rFonts w:ascii="David" w:hAnsi="David"/>
                      <w:szCs w:val="20"/>
                      <w:rtl/>
                    </w:rPr>
                    <w:t xml:space="preserve"> </w:t>
                  </w:r>
                  <w:r w:rsidRPr="00032CCD">
                    <w:rPr>
                      <w:rFonts w:ascii="David" w:hAnsi="David" w:hint="cs"/>
                      <w:szCs w:val="20"/>
                      <w:rtl/>
                    </w:rPr>
                    <w:t xml:space="preserve"> 340 341  </w:t>
                  </w:r>
                  <w:r w:rsidRPr="00032CCD">
                    <w:rPr>
                      <w:rFonts w:ascii="David" w:hAnsi="David"/>
                      <w:szCs w:val="20"/>
                      <w:rtl/>
                    </w:rPr>
                    <w:t xml:space="preserve">322 </w:t>
                  </w:r>
                  <w:r w:rsidRPr="00032CCD">
                    <w:rPr>
                      <w:rFonts w:ascii="David" w:hAnsi="David" w:hint="cs"/>
                      <w:szCs w:val="20"/>
                      <w:rtl/>
                    </w:rPr>
                    <w:t xml:space="preserve"> </w:t>
                  </w:r>
                  <w:r w:rsidRPr="00032CCD">
                    <w:rPr>
                      <w:rFonts w:ascii="David" w:hAnsi="David"/>
                      <w:szCs w:val="20"/>
                      <w:rtl/>
                    </w:rPr>
                    <w:t xml:space="preserve">328 </w:t>
                  </w:r>
                  <w:r w:rsidRPr="00032CCD">
                    <w:rPr>
                      <w:rFonts w:ascii="David" w:hAnsi="David" w:hint="cs"/>
                      <w:szCs w:val="20"/>
                      <w:rtl/>
                    </w:rPr>
                    <w:t xml:space="preserve">  / 329  ,344 , 334 (12 חודשים)</w:t>
                  </w:r>
                </w:p>
              </w:tc>
            </w:tr>
            <w:tr w:rsidR="006F187D" w:rsidRPr="004C3100" w14:paraId="6B7798B5" w14:textId="77777777" w:rsidTr="00827C16">
              <w:trPr>
                <w:trHeight w:val="238"/>
              </w:trPr>
              <w:tc>
                <w:tcPr>
                  <w:tcW w:w="2214" w:type="dxa"/>
                  <w:tcBorders>
                    <w:top w:val="single" w:sz="4" w:space="0" w:color="auto"/>
                  </w:tcBorders>
                  <w:shd w:val="clear" w:color="auto" w:fill="F2F2F2" w:themeFill="background1" w:themeFillShade="F2"/>
                </w:tcPr>
                <w:p w14:paraId="17FF13AA" w14:textId="3BBF9505" w:rsidR="006F187D" w:rsidRPr="007F4DEE" w:rsidRDefault="006F187D" w:rsidP="00691FFB">
                  <w:pPr>
                    <w:rPr>
                      <w:rFonts w:ascii="David" w:hAnsi="David"/>
                      <w:szCs w:val="20"/>
                      <w:rtl/>
                    </w:rPr>
                  </w:pPr>
                  <w:r w:rsidRPr="007F4DEE">
                    <w:rPr>
                      <w:rFonts w:ascii="David" w:hAnsi="David" w:hint="cs"/>
                      <w:szCs w:val="20"/>
                      <w:rtl/>
                    </w:rPr>
                    <w:t xml:space="preserve">צד ג' נזק רעד , ויברציה, החלשת משען </w:t>
                  </w:r>
                </w:p>
              </w:tc>
              <w:tc>
                <w:tcPr>
                  <w:tcW w:w="761" w:type="dxa"/>
                  <w:shd w:val="clear" w:color="auto" w:fill="F2F2F2" w:themeFill="background1" w:themeFillShade="F2"/>
                </w:tcPr>
                <w:p w14:paraId="2FA2168F" w14:textId="77777777" w:rsidR="006F187D" w:rsidRPr="004C3100" w:rsidRDefault="006F187D" w:rsidP="00691FFB">
                  <w:pPr>
                    <w:rPr>
                      <w:rFonts w:ascii="David" w:hAnsi="David"/>
                      <w:rtl/>
                    </w:rPr>
                  </w:pPr>
                </w:p>
              </w:tc>
              <w:tc>
                <w:tcPr>
                  <w:tcW w:w="1018" w:type="dxa"/>
                  <w:shd w:val="clear" w:color="auto" w:fill="F2F2F2" w:themeFill="background1" w:themeFillShade="F2"/>
                </w:tcPr>
                <w:p w14:paraId="78482F75" w14:textId="77777777" w:rsidR="006F187D" w:rsidRPr="004C3100" w:rsidRDefault="006F187D" w:rsidP="00691FFB">
                  <w:pPr>
                    <w:rPr>
                      <w:rFonts w:ascii="David" w:hAnsi="David"/>
                      <w:rtl/>
                    </w:rPr>
                  </w:pPr>
                </w:p>
              </w:tc>
              <w:tc>
                <w:tcPr>
                  <w:tcW w:w="1071" w:type="dxa"/>
                  <w:shd w:val="clear" w:color="auto" w:fill="F2F2F2" w:themeFill="background1" w:themeFillShade="F2"/>
                </w:tcPr>
                <w:p w14:paraId="04518E99" w14:textId="77777777" w:rsidR="006F187D" w:rsidRPr="004C3100" w:rsidRDefault="006F187D" w:rsidP="00691FFB">
                  <w:pPr>
                    <w:rPr>
                      <w:rFonts w:ascii="David" w:hAnsi="David"/>
                      <w:rtl/>
                    </w:rPr>
                  </w:pPr>
                </w:p>
              </w:tc>
              <w:tc>
                <w:tcPr>
                  <w:tcW w:w="1171" w:type="dxa"/>
                  <w:shd w:val="clear" w:color="auto" w:fill="F2F2F2" w:themeFill="background1" w:themeFillShade="F2"/>
                </w:tcPr>
                <w:p w14:paraId="47D8370F" w14:textId="77777777" w:rsidR="006F187D" w:rsidRPr="004C3100" w:rsidRDefault="006F187D" w:rsidP="00691FFB">
                  <w:pPr>
                    <w:rPr>
                      <w:rFonts w:ascii="David" w:hAnsi="David"/>
                      <w:rtl/>
                    </w:rPr>
                  </w:pPr>
                </w:p>
              </w:tc>
              <w:tc>
                <w:tcPr>
                  <w:tcW w:w="1276" w:type="dxa"/>
                  <w:gridSpan w:val="2"/>
                  <w:shd w:val="clear" w:color="auto" w:fill="F2F2F2" w:themeFill="background1" w:themeFillShade="F2"/>
                </w:tcPr>
                <w:p w14:paraId="4CC50C1F" w14:textId="7662516B" w:rsidR="006F187D" w:rsidRDefault="000F60F9" w:rsidP="00691FFB">
                  <w:pPr>
                    <w:rPr>
                      <w:rFonts w:ascii="David" w:hAnsi="David"/>
                      <w:rtl/>
                    </w:rPr>
                  </w:pPr>
                  <w:r>
                    <w:rPr>
                      <w:rFonts w:ascii="David" w:hAnsi="David" w:hint="cs"/>
                      <w:rtl/>
                    </w:rPr>
                    <w:t>1</w:t>
                  </w:r>
                  <w:r w:rsidR="006F187D">
                    <w:rPr>
                      <w:rFonts w:ascii="David" w:hAnsi="David" w:hint="cs"/>
                      <w:rtl/>
                    </w:rPr>
                    <w:t>,000,000</w:t>
                  </w:r>
                </w:p>
              </w:tc>
              <w:tc>
                <w:tcPr>
                  <w:tcW w:w="1256" w:type="dxa"/>
                  <w:shd w:val="clear" w:color="auto" w:fill="F2F2F2" w:themeFill="background1" w:themeFillShade="F2"/>
                </w:tcPr>
                <w:p w14:paraId="3E6EDAA7" w14:textId="3CE4DD95" w:rsidR="006F187D" w:rsidRDefault="000F60F9" w:rsidP="00691FFB">
                  <w:pPr>
                    <w:rPr>
                      <w:rFonts w:ascii="David" w:hAnsi="David"/>
                      <w:rtl/>
                    </w:rPr>
                  </w:pPr>
                  <w:r>
                    <w:rPr>
                      <w:rFonts w:ascii="David" w:hAnsi="David" w:hint="cs"/>
                      <w:rtl/>
                    </w:rPr>
                    <w:t>1</w:t>
                  </w:r>
                  <w:r w:rsidR="006F187D">
                    <w:rPr>
                      <w:rFonts w:ascii="David" w:hAnsi="David" w:hint="cs"/>
                      <w:rtl/>
                    </w:rPr>
                    <w:t>,000,000</w:t>
                  </w:r>
                </w:p>
              </w:tc>
              <w:tc>
                <w:tcPr>
                  <w:tcW w:w="303" w:type="dxa"/>
                  <w:vMerge w:val="restart"/>
                  <w:shd w:val="clear" w:color="auto" w:fill="F2F2F2" w:themeFill="background1" w:themeFillShade="F2"/>
                </w:tcPr>
                <w:p w14:paraId="3DC706E5" w14:textId="77777777" w:rsidR="006F187D" w:rsidRDefault="006F187D" w:rsidP="00691FFB">
                  <w:pPr>
                    <w:rPr>
                      <w:rFonts w:ascii="David" w:hAnsi="David"/>
                      <w:rtl/>
                    </w:rPr>
                  </w:pPr>
                  <w:r>
                    <w:rPr>
                      <w:rFonts w:ascii="David" w:hAnsi="David" w:hint="cs"/>
                      <w:rtl/>
                    </w:rPr>
                    <w:t>₪</w:t>
                  </w:r>
                </w:p>
                <w:p w14:paraId="17604AF2" w14:textId="77777777" w:rsidR="006F187D" w:rsidRDefault="006F187D" w:rsidP="00691FFB">
                  <w:pPr>
                    <w:rPr>
                      <w:rFonts w:ascii="David" w:hAnsi="David"/>
                      <w:rtl/>
                    </w:rPr>
                  </w:pPr>
                  <w:r>
                    <w:rPr>
                      <w:rFonts w:ascii="David" w:hAnsi="David" w:hint="cs"/>
                      <w:rtl/>
                    </w:rPr>
                    <w:t xml:space="preserve">₪ </w:t>
                  </w:r>
                </w:p>
              </w:tc>
              <w:tc>
                <w:tcPr>
                  <w:tcW w:w="1994" w:type="dxa"/>
                  <w:vMerge/>
                  <w:shd w:val="clear" w:color="auto" w:fill="F2F2F2" w:themeFill="background1" w:themeFillShade="F2"/>
                </w:tcPr>
                <w:p w14:paraId="6427F1E4" w14:textId="77777777" w:rsidR="006F187D" w:rsidRPr="00032CCD" w:rsidRDefault="006F187D" w:rsidP="00691FFB">
                  <w:pPr>
                    <w:rPr>
                      <w:rFonts w:ascii="David" w:hAnsi="David"/>
                      <w:szCs w:val="20"/>
                      <w:rtl/>
                    </w:rPr>
                  </w:pPr>
                </w:p>
              </w:tc>
            </w:tr>
            <w:tr w:rsidR="00032CCD" w:rsidRPr="004C3100" w14:paraId="58874706" w14:textId="77777777" w:rsidTr="00D6768D">
              <w:trPr>
                <w:trHeight w:val="352"/>
              </w:trPr>
              <w:tc>
                <w:tcPr>
                  <w:tcW w:w="2214" w:type="dxa"/>
                  <w:tcBorders>
                    <w:top w:val="single" w:sz="4" w:space="0" w:color="auto"/>
                  </w:tcBorders>
                  <w:shd w:val="clear" w:color="auto" w:fill="F2F2F2" w:themeFill="background1" w:themeFillShade="F2"/>
                </w:tcPr>
                <w:p w14:paraId="662A52A2" w14:textId="48F4FD84" w:rsidR="00032CCD" w:rsidRPr="007F4DEE" w:rsidRDefault="00032CCD" w:rsidP="00691FFB">
                  <w:pPr>
                    <w:rPr>
                      <w:rFonts w:ascii="David" w:hAnsi="David"/>
                      <w:szCs w:val="20"/>
                      <w:rtl/>
                    </w:rPr>
                  </w:pPr>
                  <w:r w:rsidRPr="007F4DEE">
                    <w:rPr>
                      <w:rFonts w:ascii="David" w:hAnsi="David" w:hint="cs"/>
                      <w:szCs w:val="20"/>
                      <w:rtl/>
                    </w:rPr>
                    <w:t xml:space="preserve"> נזק ישיר ו/או עקיף למתקנים תת קרקעיים </w:t>
                  </w:r>
                </w:p>
              </w:tc>
              <w:tc>
                <w:tcPr>
                  <w:tcW w:w="761" w:type="dxa"/>
                  <w:shd w:val="clear" w:color="auto" w:fill="F2F2F2" w:themeFill="background1" w:themeFillShade="F2"/>
                </w:tcPr>
                <w:p w14:paraId="00B10CDD" w14:textId="77777777" w:rsidR="00032CCD" w:rsidRPr="004C3100" w:rsidRDefault="00032CCD" w:rsidP="00691FFB">
                  <w:pPr>
                    <w:rPr>
                      <w:rFonts w:ascii="David" w:hAnsi="David"/>
                      <w:rtl/>
                    </w:rPr>
                  </w:pPr>
                </w:p>
              </w:tc>
              <w:tc>
                <w:tcPr>
                  <w:tcW w:w="1018" w:type="dxa"/>
                  <w:shd w:val="clear" w:color="auto" w:fill="F2F2F2" w:themeFill="background1" w:themeFillShade="F2"/>
                </w:tcPr>
                <w:p w14:paraId="23471F01" w14:textId="77777777" w:rsidR="00032CCD" w:rsidRPr="004C3100" w:rsidRDefault="00032CCD" w:rsidP="00691FFB">
                  <w:pPr>
                    <w:rPr>
                      <w:rFonts w:ascii="David" w:hAnsi="David"/>
                      <w:rtl/>
                    </w:rPr>
                  </w:pPr>
                </w:p>
              </w:tc>
              <w:tc>
                <w:tcPr>
                  <w:tcW w:w="1071" w:type="dxa"/>
                  <w:shd w:val="clear" w:color="auto" w:fill="F2F2F2" w:themeFill="background1" w:themeFillShade="F2"/>
                </w:tcPr>
                <w:p w14:paraId="7A7D1CFD" w14:textId="77777777" w:rsidR="00032CCD" w:rsidRPr="004C3100" w:rsidRDefault="00032CCD" w:rsidP="00691FFB">
                  <w:pPr>
                    <w:rPr>
                      <w:rFonts w:ascii="David" w:hAnsi="David"/>
                      <w:rtl/>
                    </w:rPr>
                  </w:pPr>
                </w:p>
              </w:tc>
              <w:tc>
                <w:tcPr>
                  <w:tcW w:w="1171" w:type="dxa"/>
                  <w:shd w:val="clear" w:color="auto" w:fill="F2F2F2" w:themeFill="background1" w:themeFillShade="F2"/>
                </w:tcPr>
                <w:p w14:paraId="2CCE0106" w14:textId="77777777" w:rsidR="00032CCD" w:rsidRPr="004C3100" w:rsidRDefault="00032CCD" w:rsidP="00691FFB">
                  <w:pPr>
                    <w:rPr>
                      <w:rFonts w:ascii="David" w:hAnsi="David"/>
                      <w:rtl/>
                    </w:rPr>
                  </w:pPr>
                </w:p>
              </w:tc>
              <w:tc>
                <w:tcPr>
                  <w:tcW w:w="1266" w:type="dxa"/>
                  <w:shd w:val="clear" w:color="auto" w:fill="F2F2F2" w:themeFill="background1" w:themeFillShade="F2"/>
                </w:tcPr>
                <w:p w14:paraId="6566BD49" w14:textId="77777777" w:rsidR="00032CCD" w:rsidRDefault="00032CCD" w:rsidP="00691FFB">
                  <w:pPr>
                    <w:rPr>
                      <w:rFonts w:ascii="David" w:hAnsi="David"/>
                      <w:rtl/>
                    </w:rPr>
                  </w:pPr>
                  <w:r>
                    <w:rPr>
                      <w:rFonts w:ascii="David" w:hAnsi="David" w:hint="cs"/>
                      <w:rtl/>
                    </w:rPr>
                    <w:t xml:space="preserve"> 400,000</w:t>
                  </w:r>
                </w:p>
              </w:tc>
              <w:tc>
                <w:tcPr>
                  <w:tcW w:w="1266" w:type="dxa"/>
                  <w:gridSpan w:val="2"/>
                  <w:shd w:val="clear" w:color="auto" w:fill="F2F2F2" w:themeFill="background1" w:themeFillShade="F2"/>
                </w:tcPr>
                <w:p w14:paraId="782E525B" w14:textId="32B43405" w:rsidR="00032CCD" w:rsidRDefault="00032CCD" w:rsidP="00691FFB">
                  <w:pPr>
                    <w:rPr>
                      <w:rFonts w:ascii="David" w:hAnsi="David"/>
                      <w:rtl/>
                    </w:rPr>
                  </w:pPr>
                  <w:r>
                    <w:rPr>
                      <w:rFonts w:ascii="David" w:hAnsi="David" w:hint="cs"/>
                      <w:rtl/>
                    </w:rPr>
                    <w:t>400,000</w:t>
                  </w:r>
                </w:p>
              </w:tc>
              <w:tc>
                <w:tcPr>
                  <w:tcW w:w="303" w:type="dxa"/>
                  <w:vMerge/>
                  <w:shd w:val="clear" w:color="auto" w:fill="F2F2F2" w:themeFill="background1" w:themeFillShade="F2"/>
                </w:tcPr>
                <w:p w14:paraId="241A562F" w14:textId="77777777" w:rsidR="00032CCD" w:rsidRDefault="00032CCD" w:rsidP="00691FFB">
                  <w:pPr>
                    <w:rPr>
                      <w:rFonts w:ascii="David" w:hAnsi="David"/>
                      <w:rtl/>
                    </w:rPr>
                  </w:pPr>
                </w:p>
              </w:tc>
              <w:tc>
                <w:tcPr>
                  <w:tcW w:w="1994" w:type="dxa"/>
                  <w:vMerge/>
                  <w:shd w:val="clear" w:color="auto" w:fill="F2F2F2" w:themeFill="background1" w:themeFillShade="F2"/>
                </w:tcPr>
                <w:p w14:paraId="21691CEC" w14:textId="77777777" w:rsidR="00032CCD" w:rsidRPr="00032CCD" w:rsidRDefault="00032CCD" w:rsidP="00691FFB">
                  <w:pPr>
                    <w:rPr>
                      <w:rFonts w:ascii="David" w:hAnsi="David"/>
                      <w:szCs w:val="20"/>
                      <w:rtl/>
                    </w:rPr>
                  </w:pPr>
                </w:p>
              </w:tc>
            </w:tr>
            <w:tr w:rsidR="006F187D" w:rsidRPr="004C3100" w14:paraId="4F2B3DC7" w14:textId="77777777" w:rsidTr="000F60F9">
              <w:trPr>
                <w:trHeight w:hRule="exact" w:val="223"/>
              </w:trPr>
              <w:tc>
                <w:tcPr>
                  <w:tcW w:w="2214" w:type="dxa"/>
                  <w:tcBorders>
                    <w:top w:val="single" w:sz="4" w:space="0" w:color="auto"/>
                  </w:tcBorders>
                  <w:shd w:val="clear" w:color="auto" w:fill="F2F2F2" w:themeFill="background1" w:themeFillShade="F2"/>
                </w:tcPr>
                <w:p w14:paraId="58BCA159" w14:textId="6D6A0AB5" w:rsidR="006F187D" w:rsidRPr="007F4DEE" w:rsidRDefault="006F187D" w:rsidP="00691FFB">
                  <w:pPr>
                    <w:rPr>
                      <w:rFonts w:ascii="David" w:hAnsi="David"/>
                      <w:szCs w:val="20"/>
                      <w:rtl/>
                    </w:rPr>
                  </w:pPr>
                  <w:r w:rsidRPr="007F4DEE">
                    <w:rPr>
                      <w:rFonts w:ascii="David" w:hAnsi="David" w:hint="cs"/>
                      <w:szCs w:val="20"/>
                      <w:rtl/>
                    </w:rPr>
                    <w:t>נזק לרכוש צד ג' מצמ"ה</w:t>
                  </w:r>
                </w:p>
              </w:tc>
              <w:tc>
                <w:tcPr>
                  <w:tcW w:w="761" w:type="dxa"/>
                  <w:shd w:val="clear" w:color="auto" w:fill="F2F2F2" w:themeFill="background1" w:themeFillShade="F2"/>
                </w:tcPr>
                <w:p w14:paraId="5786A9F3" w14:textId="77777777" w:rsidR="006F187D" w:rsidRPr="004C3100" w:rsidRDefault="006F187D" w:rsidP="00691FFB">
                  <w:pPr>
                    <w:rPr>
                      <w:rFonts w:ascii="David" w:hAnsi="David"/>
                      <w:rtl/>
                    </w:rPr>
                  </w:pPr>
                </w:p>
              </w:tc>
              <w:tc>
                <w:tcPr>
                  <w:tcW w:w="1018" w:type="dxa"/>
                  <w:shd w:val="clear" w:color="auto" w:fill="F2F2F2" w:themeFill="background1" w:themeFillShade="F2"/>
                </w:tcPr>
                <w:p w14:paraId="6432A837" w14:textId="77777777" w:rsidR="006F187D" w:rsidRPr="004C3100" w:rsidRDefault="006F187D" w:rsidP="00691FFB">
                  <w:pPr>
                    <w:rPr>
                      <w:rFonts w:ascii="David" w:hAnsi="David"/>
                      <w:rtl/>
                    </w:rPr>
                  </w:pPr>
                </w:p>
              </w:tc>
              <w:tc>
                <w:tcPr>
                  <w:tcW w:w="1071" w:type="dxa"/>
                  <w:shd w:val="clear" w:color="auto" w:fill="F2F2F2" w:themeFill="background1" w:themeFillShade="F2"/>
                </w:tcPr>
                <w:p w14:paraId="066C3720" w14:textId="77777777" w:rsidR="006F187D" w:rsidRPr="004C3100" w:rsidRDefault="006F187D" w:rsidP="00691FFB">
                  <w:pPr>
                    <w:rPr>
                      <w:rFonts w:ascii="David" w:hAnsi="David"/>
                      <w:rtl/>
                    </w:rPr>
                  </w:pPr>
                </w:p>
              </w:tc>
              <w:tc>
                <w:tcPr>
                  <w:tcW w:w="1171" w:type="dxa"/>
                  <w:shd w:val="clear" w:color="auto" w:fill="F2F2F2" w:themeFill="background1" w:themeFillShade="F2"/>
                </w:tcPr>
                <w:p w14:paraId="008B84BF" w14:textId="77777777" w:rsidR="006F187D" w:rsidRPr="004C3100" w:rsidRDefault="006F187D" w:rsidP="00691FFB">
                  <w:pPr>
                    <w:rPr>
                      <w:rFonts w:ascii="David" w:hAnsi="David"/>
                      <w:rtl/>
                    </w:rPr>
                  </w:pPr>
                </w:p>
              </w:tc>
              <w:tc>
                <w:tcPr>
                  <w:tcW w:w="1276" w:type="dxa"/>
                  <w:gridSpan w:val="2"/>
                  <w:shd w:val="clear" w:color="auto" w:fill="F2F2F2" w:themeFill="background1" w:themeFillShade="F2"/>
                </w:tcPr>
                <w:p w14:paraId="037036C2" w14:textId="254A2FDD" w:rsidR="006F187D" w:rsidRDefault="000F60F9" w:rsidP="00691FFB">
                  <w:pPr>
                    <w:rPr>
                      <w:rFonts w:ascii="David" w:hAnsi="David"/>
                      <w:rtl/>
                    </w:rPr>
                  </w:pPr>
                  <w:r>
                    <w:rPr>
                      <w:rFonts w:ascii="David" w:hAnsi="David" w:hint="cs"/>
                      <w:rtl/>
                    </w:rPr>
                    <w:t>1</w:t>
                  </w:r>
                  <w:r w:rsidR="006F187D">
                    <w:rPr>
                      <w:rFonts w:ascii="David" w:hAnsi="David" w:hint="cs"/>
                      <w:rtl/>
                    </w:rPr>
                    <w:t>,000,000</w:t>
                  </w:r>
                </w:p>
              </w:tc>
              <w:tc>
                <w:tcPr>
                  <w:tcW w:w="1256" w:type="dxa"/>
                  <w:shd w:val="clear" w:color="auto" w:fill="F2F2F2" w:themeFill="background1" w:themeFillShade="F2"/>
                </w:tcPr>
                <w:p w14:paraId="02F159C4" w14:textId="680E38BF" w:rsidR="006F187D" w:rsidRDefault="000F60F9" w:rsidP="00691FFB">
                  <w:pPr>
                    <w:rPr>
                      <w:rFonts w:ascii="David" w:hAnsi="David"/>
                      <w:rtl/>
                    </w:rPr>
                  </w:pPr>
                  <w:r>
                    <w:rPr>
                      <w:rFonts w:ascii="David" w:hAnsi="David" w:hint="cs"/>
                      <w:rtl/>
                    </w:rPr>
                    <w:t>1</w:t>
                  </w:r>
                  <w:r w:rsidR="006F187D">
                    <w:rPr>
                      <w:rFonts w:ascii="David" w:hAnsi="David" w:hint="cs"/>
                      <w:rtl/>
                    </w:rPr>
                    <w:t>,000,000</w:t>
                  </w:r>
                </w:p>
              </w:tc>
              <w:tc>
                <w:tcPr>
                  <w:tcW w:w="303" w:type="dxa"/>
                  <w:shd w:val="clear" w:color="auto" w:fill="F2F2F2" w:themeFill="background1" w:themeFillShade="F2"/>
                </w:tcPr>
                <w:p w14:paraId="000D7667" w14:textId="77777777" w:rsidR="006F187D" w:rsidRDefault="006F187D" w:rsidP="00691FFB">
                  <w:pPr>
                    <w:rPr>
                      <w:rFonts w:ascii="David" w:hAnsi="David"/>
                      <w:rtl/>
                    </w:rPr>
                  </w:pPr>
                  <w:r>
                    <w:rPr>
                      <w:rFonts w:ascii="David" w:hAnsi="David" w:hint="cs"/>
                      <w:rtl/>
                    </w:rPr>
                    <w:t>₪</w:t>
                  </w:r>
                </w:p>
                <w:p w14:paraId="1F83F87C" w14:textId="77777777" w:rsidR="006F187D" w:rsidRDefault="006F187D" w:rsidP="00691FFB">
                  <w:pPr>
                    <w:rPr>
                      <w:rFonts w:ascii="David" w:hAnsi="David"/>
                      <w:rtl/>
                    </w:rPr>
                  </w:pPr>
                </w:p>
              </w:tc>
              <w:tc>
                <w:tcPr>
                  <w:tcW w:w="1994" w:type="dxa"/>
                  <w:vMerge/>
                  <w:shd w:val="clear" w:color="auto" w:fill="F2F2F2" w:themeFill="background1" w:themeFillShade="F2"/>
                </w:tcPr>
                <w:p w14:paraId="24E06263" w14:textId="77777777" w:rsidR="006F187D" w:rsidRPr="00032CCD" w:rsidRDefault="006F187D" w:rsidP="00691FFB">
                  <w:pPr>
                    <w:rPr>
                      <w:rFonts w:ascii="David" w:hAnsi="David"/>
                      <w:szCs w:val="20"/>
                      <w:rtl/>
                    </w:rPr>
                  </w:pPr>
                </w:p>
              </w:tc>
            </w:tr>
            <w:tr w:rsidR="006F187D" w:rsidRPr="004C3100" w14:paraId="0CFE6678" w14:textId="77777777" w:rsidTr="007F4DEE">
              <w:trPr>
                <w:trHeight w:hRule="exact" w:val="255"/>
              </w:trPr>
              <w:tc>
                <w:tcPr>
                  <w:tcW w:w="2214" w:type="dxa"/>
                  <w:tcBorders>
                    <w:top w:val="single" w:sz="4" w:space="0" w:color="auto"/>
                  </w:tcBorders>
                  <w:shd w:val="clear" w:color="auto" w:fill="F2F2F2" w:themeFill="background1" w:themeFillShade="F2"/>
                </w:tcPr>
                <w:p w14:paraId="48EDDA44" w14:textId="0199A125" w:rsidR="006F187D" w:rsidRPr="007F4DEE" w:rsidRDefault="006F187D" w:rsidP="00691FFB">
                  <w:pPr>
                    <w:rPr>
                      <w:rFonts w:ascii="David" w:hAnsi="David"/>
                      <w:szCs w:val="20"/>
                      <w:rtl/>
                    </w:rPr>
                  </w:pPr>
                  <w:r w:rsidRPr="007F4DEE">
                    <w:rPr>
                      <w:rFonts w:ascii="David" w:hAnsi="David" w:hint="cs"/>
                      <w:szCs w:val="20"/>
                      <w:rtl/>
                    </w:rPr>
                    <w:t xml:space="preserve">נזקי גוף </w:t>
                  </w:r>
                  <w:r w:rsidR="000F60F9" w:rsidRPr="007F4DEE">
                    <w:rPr>
                      <w:rFonts w:ascii="David" w:hAnsi="David" w:hint="cs"/>
                      <w:szCs w:val="20"/>
                      <w:rtl/>
                    </w:rPr>
                    <w:t>מ</w:t>
                  </w:r>
                  <w:r w:rsidRPr="007F4DEE">
                    <w:rPr>
                      <w:rFonts w:ascii="David" w:hAnsi="David" w:hint="cs"/>
                      <w:szCs w:val="20"/>
                      <w:rtl/>
                    </w:rPr>
                    <w:t>שמוש בצמ"ה</w:t>
                  </w:r>
                </w:p>
              </w:tc>
              <w:tc>
                <w:tcPr>
                  <w:tcW w:w="761" w:type="dxa"/>
                  <w:shd w:val="clear" w:color="auto" w:fill="F2F2F2" w:themeFill="background1" w:themeFillShade="F2"/>
                </w:tcPr>
                <w:p w14:paraId="67DB3220" w14:textId="77777777" w:rsidR="006F187D" w:rsidRPr="004C3100" w:rsidRDefault="006F187D" w:rsidP="00691FFB">
                  <w:pPr>
                    <w:rPr>
                      <w:rFonts w:ascii="David" w:hAnsi="David"/>
                      <w:rtl/>
                    </w:rPr>
                  </w:pPr>
                </w:p>
              </w:tc>
              <w:tc>
                <w:tcPr>
                  <w:tcW w:w="1018" w:type="dxa"/>
                  <w:shd w:val="clear" w:color="auto" w:fill="F2F2F2" w:themeFill="background1" w:themeFillShade="F2"/>
                </w:tcPr>
                <w:p w14:paraId="5F1EE425" w14:textId="77777777" w:rsidR="006F187D" w:rsidRPr="004C3100" w:rsidRDefault="006F187D" w:rsidP="00691FFB">
                  <w:pPr>
                    <w:rPr>
                      <w:rFonts w:ascii="David" w:hAnsi="David"/>
                      <w:rtl/>
                    </w:rPr>
                  </w:pPr>
                </w:p>
              </w:tc>
              <w:tc>
                <w:tcPr>
                  <w:tcW w:w="1071" w:type="dxa"/>
                  <w:shd w:val="clear" w:color="auto" w:fill="F2F2F2" w:themeFill="background1" w:themeFillShade="F2"/>
                </w:tcPr>
                <w:p w14:paraId="3F233635" w14:textId="77777777" w:rsidR="006F187D" w:rsidRPr="004C3100" w:rsidRDefault="006F187D" w:rsidP="00691FFB">
                  <w:pPr>
                    <w:rPr>
                      <w:rFonts w:ascii="David" w:hAnsi="David"/>
                      <w:rtl/>
                    </w:rPr>
                  </w:pPr>
                </w:p>
              </w:tc>
              <w:tc>
                <w:tcPr>
                  <w:tcW w:w="1171" w:type="dxa"/>
                  <w:shd w:val="clear" w:color="auto" w:fill="F2F2F2" w:themeFill="background1" w:themeFillShade="F2"/>
                </w:tcPr>
                <w:p w14:paraId="44E37621" w14:textId="77777777" w:rsidR="006F187D" w:rsidRPr="004C3100" w:rsidRDefault="006F187D" w:rsidP="00691FFB">
                  <w:pPr>
                    <w:rPr>
                      <w:rFonts w:ascii="David" w:hAnsi="David"/>
                      <w:rtl/>
                    </w:rPr>
                  </w:pPr>
                </w:p>
              </w:tc>
              <w:tc>
                <w:tcPr>
                  <w:tcW w:w="1276" w:type="dxa"/>
                  <w:gridSpan w:val="2"/>
                  <w:shd w:val="clear" w:color="auto" w:fill="F2F2F2" w:themeFill="background1" w:themeFillShade="F2"/>
                </w:tcPr>
                <w:p w14:paraId="6537B8E3" w14:textId="686E5E60" w:rsidR="006F187D" w:rsidRDefault="006F187D" w:rsidP="00691FFB">
                  <w:pPr>
                    <w:rPr>
                      <w:rFonts w:ascii="David" w:hAnsi="David"/>
                      <w:rtl/>
                    </w:rPr>
                  </w:pPr>
                  <w:r>
                    <w:rPr>
                      <w:rFonts w:ascii="David" w:hAnsi="David" w:hint="cs"/>
                      <w:rtl/>
                    </w:rPr>
                    <w:t>4,000,000</w:t>
                  </w:r>
                  <w:r w:rsidR="007F4DEE">
                    <w:rPr>
                      <w:rFonts w:ascii="David" w:hAnsi="David" w:hint="cs"/>
                      <w:rtl/>
                    </w:rPr>
                    <w:t xml:space="preserve"> </w:t>
                  </w:r>
                </w:p>
              </w:tc>
              <w:tc>
                <w:tcPr>
                  <w:tcW w:w="1256" w:type="dxa"/>
                  <w:shd w:val="clear" w:color="auto" w:fill="F2F2F2" w:themeFill="background1" w:themeFillShade="F2"/>
                </w:tcPr>
                <w:p w14:paraId="25BCC1B2" w14:textId="720AEDD9" w:rsidR="006F187D" w:rsidRDefault="006F187D" w:rsidP="00691FFB">
                  <w:pPr>
                    <w:rPr>
                      <w:rFonts w:ascii="David" w:hAnsi="David"/>
                      <w:rtl/>
                    </w:rPr>
                  </w:pPr>
                  <w:r>
                    <w:rPr>
                      <w:rFonts w:ascii="David" w:hAnsi="David" w:hint="cs"/>
                      <w:rtl/>
                    </w:rPr>
                    <w:t>4,000,000</w:t>
                  </w:r>
                </w:p>
              </w:tc>
              <w:tc>
                <w:tcPr>
                  <w:tcW w:w="303" w:type="dxa"/>
                  <w:shd w:val="clear" w:color="auto" w:fill="F2F2F2" w:themeFill="background1" w:themeFillShade="F2"/>
                </w:tcPr>
                <w:p w14:paraId="555F8C59" w14:textId="77777777" w:rsidR="006F187D" w:rsidRDefault="006F187D" w:rsidP="00691FFB">
                  <w:pPr>
                    <w:rPr>
                      <w:rFonts w:ascii="David" w:hAnsi="David"/>
                      <w:rtl/>
                    </w:rPr>
                  </w:pPr>
                  <w:r>
                    <w:rPr>
                      <w:rFonts w:ascii="David" w:hAnsi="David" w:hint="cs"/>
                      <w:rtl/>
                    </w:rPr>
                    <w:t>₪</w:t>
                  </w:r>
                </w:p>
                <w:p w14:paraId="4D98257F" w14:textId="77777777" w:rsidR="006F187D" w:rsidRDefault="006F187D" w:rsidP="00691FFB">
                  <w:pPr>
                    <w:rPr>
                      <w:rFonts w:ascii="David" w:hAnsi="David"/>
                      <w:rtl/>
                    </w:rPr>
                  </w:pPr>
                </w:p>
              </w:tc>
              <w:tc>
                <w:tcPr>
                  <w:tcW w:w="1994" w:type="dxa"/>
                  <w:shd w:val="clear" w:color="auto" w:fill="F2F2F2" w:themeFill="background1" w:themeFillShade="F2"/>
                </w:tcPr>
                <w:p w14:paraId="60E359F1" w14:textId="77777777" w:rsidR="006F187D" w:rsidRPr="00032CCD" w:rsidRDefault="006F187D" w:rsidP="00691FFB">
                  <w:pPr>
                    <w:rPr>
                      <w:rFonts w:ascii="David" w:hAnsi="David"/>
                      <w:szCs w:val="20"/>
                      <w:rtl/>
                    </w:rPr>
                  </w:pPr>
                </w:p>
              </w:tc>
            </w:tr>
            <w:tr w:rsidR="006F187D" w:rsidRPr="004C3100" w14:paraId="34A08A24" w14:textId="77777777" w:rsidTr="00827C16">
              <w:trPr>
                <w:trHeight w:val="450"/>
              </w:trPr>
              <w:tc>
                <w:tcPr>
                  <w:tcW w:w="2214" w:type="dxa"/>
                  <w:shd w:val="clear" w:color="auto" w:fill="auto"/>
                </w:tcPr>
                <w:p w14:paraId="16ADBCFF" w14:textId="77777777" w:rsidR="006F187D" w:rsidRPr="0048184A" w:rsidRDefault="006F187D" w:rsidP="00691FFB">
                  <w:pPr>
                    <w:rPr>
                      <w:rFonts w:ascii="David" w:hAnsi="David"/>
                      <w:b/>
                      <w:bCs/>
                      <w:rtl/>
                    </w:rPr>
                  </w:pPr>
                  <w:r w:rsidRPr="0048184A">
                    <w:rPr>
                      <w:rFonts w:ascii="David" w:hAnsi="David" w:hint="cs"/>
                      <w:b/>
                      <w:bCs/>
                      <w:rtl/>
                    </w:rPr>
                    <w:t>אחריות מעבידים</w:t>
                  </w:r>
                </w:p>
              </w:tc>
              <w:tc>
                <w:tcPr>
                  <w:tcW w:w="761" w:type="dxa"/>
                  <w:shd w:val="clear" w:color="auto" w:fill="auto"/>
                </w:tcPr>
                <w:p w14:paraId="22384D58" w14:textId="77777777" w:rsidR="006F187D" w:rsidRPr="0048184A" w:rsidRDefault="006F187D" w:rsidP="00691FFB">
                  <w:pPr>
                    <w:rPr>
                      <w:rFonts w:ascii="David" w:hAnsi="David"/>
                      <w:b/>
                      <w:bCs/>
                      <w:rtl/>
                    </w:rPr>
                  </w:pPr>
                </w:p>
              </w:tc>
              <w:tc>
                <w:tcPr>
                  <w:tcW w:w="1018" w:type="dxa"/>
                  <w:shd w:val="clear" w:color="auto" w:fill="auto"/>
                </w:tcPr>
                <w:p w14:paraId="64FBE01D" w14:textId="77777777" w:rsidR="006F187D" w:rsidRPr="0048184A" w:rsidRDefault="006F187D" w:rsidP="00691FFB">
                  <w:pPr>
                    <w:rPr>
                      <w:rFonts w:ascii="David" w:hAnsi="David"/>
                      <w:b/>
                      <w:bCs/>
                      <w:rtl/>
                    </w:rPr>
                  </w:pPr>
                </w:p>
              </w:tc>
              <w:tc>
                <w:tcPr>
                  <w:tcW w:w="1071" w:type="dxa"/>
                  <w:shd w:val="clear" w:color="auto" w:fill="auto"/>
                </w:tcPr>
                <w:p w14:paraId="2DD1ACC0" w14:textId="77777777" w:rsidR="006F187D" w:rsidRPr="0048184A" w:rsidRDefault="006F187D" w:rsidP="00691FFB">
                  <w:pPr>
                    <w:rPr>
                      <w:rFonts w:ascii="David" w:hAnsi="David"/>
                      <w:b/>
                      <w:bCs/>
                      <w:rtl/>
                    </w:rPr>
                  </w:pPr>
                </w:p>
              </w:tc>
              <w:tc>
                <w:tcPr>
                  <w:tcW w:w="1171" w:type="dxa"/>
                  <w:shd w:val="clear" w:color="auto" w:fill="auto"/>
                </w:tcPr>
                <w:p w14:paraId="5FDD1106" w14:textId="77777777" w:rsidR="006F187D" w:rsidRPr="0048184A" w:rsidRDefault="006F187D" w:rsidP="00691FFB">
                  <w:pPr>
                    <w:rPr>
                      <w:rFonts w:ascii="David" w:hAnsi="David"/>
                      <w:b/>
                      <w:bCs/>
                      <w:rtl/>
                    </w:rPr>
                  </w:pPr>
                </w:p>
              </w:tc>
              <w:tc>
                <w:tcPr>
                  <w:tcW w:w="1276" w:type="dxa"/>
                  <w:gridSpan w:val="2"/>
                </w:tcPr>
                <w:p w14:paraId="3EE2F3C3" w14:textId="3FECF954" w:rsidR="006F187D" w:rsidRPr="0048184A" w:rsidRDefault="006F187D" w:rsidP="00691FFB">
                  <w:pPr>
                    <w:rPr>
                      <w:rFonts w:ascii="David" w:hAnsi="David"/>
                      <w:b/>
                      <w:bCs/>
                      <w:rtl/>
                    </w:rPr>
                  </w:pPr>
                  <w:r>
                    <w:rPr>
                      <w:rFonts w:ascii="David" w:hAnsi="David" w:hint="cs"/>
                      <w:b/>
                      <w:bCs/>
                      <w:rtl/>
                    </w:rPr>
                    <w:t xml:space="preserve"> 20,000,000</w:t>
                  </w:r>
                </w:p>
              </w:tc>
              <w:tc>
                <w:tcPr>
                  <w:tcW w:w="1256" w:type="dxa"/>
                  <w:shd w:val="clear" w:color="auto" w:fill="auto"/>
                </w:tcPr>
                <w:p w14:paraId="23AE5EDA" w14:textId="65B6953D" w:rsidR="006F187D" w:rsidRPr="0048184A" w:rsidRDefault="006F187D" w:rsidP="00691FFB">
                  <w:pPr>
                    <w:rPr>
                      <w:rFonts w:ascii="David" w:hAnsi="David"/>
                      <w:b/>
                      <w:bCs/>
                      <w:rtl/>
                    </w:rPr>
                  </w:pPr>
                  <w:r>
                    <w:rPr>
                      <w:rFonts w:ascii="David" w:hAnsi="David" w:hint="cs"/>
                      <w:b/>
                      <w:bCs/>
                      <w:rtl/>
                    </w:rPr>
                    <w:t>20,000,000</w:t>
                  </w:r>
                </w:p>
              </w:tc>
              <w:tc>
                <w:tcPr>
                  <w:tcW w:w="303" w:type="dxa"/>
                  <w:shd w:val="clear" w:color="auto" w:fill="auto"/>
                </w:tcPr>
                <w:p w14:paraId="737990F5" w14:textId="77777777" w:rsidR="006F187D" w:rsidRPr="004C3100" w:rsidRDefault="006F187D" w:rsidP="00691FFB">
                  <w:pPr>
                    <w:rPr>
                      <w:rFonts w:ascii="David" w:hAnsi="David"/>
                      <w:rtl/>
                    </w:rPr>
                  </w:pPr>
                  <w:r>
                    <w:rPr>
                      <w:rFonts w:ascii="David" w:hAnsi="David" w:hint="cs"/>
                      <w:rtl/>
                    </w:rPr>
                    <w:t xml:space="preserve">₪ </w:t>
                  </w:r>
                </w:p>
              </w:tc>
              <w:tc>
                <w:tcPr>
                  <w:tcW w:w="1994" w:type="dxa"/>
                  <w:shd w:val="clear" w:color="auto" w:fill="auto"/>
                </w:tcPr>
                <w:p w14:paraId="19BAF6F3" w14:textId="1BBAE6F1" w:rsidR="006F187D" w:rsidRPr="00032CCD" w:rsidRDefault="006F187D" w:rsidP="00691FFB">
                  <w:pPr>
                    <w:rPr>
                      <w:rFonts w:ascii="David" w:hAnsi="David"/>
                      <w:szCs w:val="20"/>
                      <w:rtl/>
                    </w:rPr>
                  </w:pPr>
                  <w:r w:rsidRPr="00032CCD">
                    <w:rPr>
                      <w:rFonts w:ascii="David" w:hAnsi="David"/>
                      <w:szCs w:val="20"/>
                      <w:rtl/>
                    </w:rPr>
                    <w:t>30</w:t>
                  </w:r>
                  <w:r w:rsidRPr="00032CCD">
                    <w:rPr>
                      <w:rFonts w:ascii="David" w:hAnsi="David" w:hint="cs"/>
                      <w:szCs w:val="20"/>
                      <w:rtl/>
                    </w:rPr>
                    <w:t xml:space="preserve">4  </w:t>
                  </w:r>
                  <w:r w:rsidRPr="00032CCD">
                    <w:rPr>
                      <w:rFonts w:ascii="David" w:hAnsi="David"/>
                      <w:szCs w:val="20"/>
                      <w:rtl/>
                    </w:rPr>
                    <w:t xml:space="preserve">309 </w:t>
                  </w:r>
                  <w:r w:rsidRPr="00032CCD">
                    <w:rPr>
                      <w:rFonts w:ascii="David" w:hAnsi="David" w:hint="cs"/>
                      <w:szCs w:val="20"/>
                      <w:rtl/>
                    </w:rPr>
                    <w:t xml:space="preserve">,318 </w:t>
                  </w:r>
                  <w:r w:rsidRPr="00032CCD">
                    <w:rPr>
                      <w:rFonts w:ascii="David" w:hAnsi="David"/>
                      <w:szCs w:val="20"/>
                      <w:rtl/>
                    </w:rPr>
                    <w:t xml:space="preserve"> </w:t>
                  </w:r>
                  <w:r w:rsidRPr="00032CCD">
                    <w:rPr>
                      <w:rFonts w:ascii="David" w:hAnsi="David" w:hint="cs"/>
                      <w:szCs w:val="20"/>
                      <w:rtl/>
                    </w:rPr>
                    <w:t xml:space="preserve">321 </w:t>
                  </w:r>
                  <w:r w:rsidRPr="00032CCD">
                    <w:rPr>
                      <w:rFonts w:ascii="David" w:hAnsi="David"/>
                      <w:szCs w:val="20"/>
                      <w:rtl/>
                    </w:rPr>
                    <w:t>328</w:t>
                  </w:r>
                  <w:r w:rsidRPr="00032CCD">
                    <w:rPr>
                      <w:rFonts w:ascii="David" w:hAnsi="David" w:hint="cs"/>
                      <w:szCs w:val="20"/>
                      <w:rtl/>
                    </w:rPr>
                    <w:t>, 333</w:t>
                  </w:r>
                  <w:r w:rsidRPr="00032CCD">
                    <w:rPr>
                      <w:rFonts w:ascii="David" w:hAnsi="David"/>
                      <w:szCs w:val="20"/>
                      <w:rtl/>
                    </w:rPr>
                    <w:t xml:space="preserve"> </w:t>
                  </w:r>
                  <w:r w:rsidRPr="00032CCD">
                    <w:rPr>
                      <w:rFonts w:ascii="David" w:hAnsi="David" w:hint="cs"/>
                      <w:szCs w:val="20"/>
                      <w:rtl/>
                    </w:rPr>
                    <w:t>342, 350</w:t>
                  </w:r>
                </w:p>
              </w:tc>
            </w:tr>
          </w:tbl>
          <w:p w14:paraId="0DE053F5" w14:textId="77777777" w:rsidR="006F187D" w:rsidRPr="004C3100" w:rsidRDefault="006F187D" w:rsidP="00691FFB">
            <w:pPr>
              <w:rPr>
                <w:sz w:val="2"/>
                <w:szCs w:val="2"/>
              </w:rPr>
            </w:pPr>
          </w:p>
          <w:tbl>
            <w:tblPr>
              <w:tblStyle w:val="a3"/>
              <w:tblpPr w:leftFromText="180" w:rightFromText="180" w:vertAnchor="page" w:horzAnchor="margin" w:tblpY="421"/>
              <w:tblOverlap w:val="never"/>
              <w:bidiVisual/>
              <w:tblW w:w="11066" w:type="dxa"/>
              <w:tblLayout w:type="fixed"/>
              <w:tblLook w:val="04A0" w:firstRow="1" w:lastRow="0" w:firstColumn="1" w:lastColumn="0" w:noHBand="0" w:noVBand="1"/>
              <w:tblCaption w:val="אישור קיום ביטוח - עבודות קבלניות"/>
            </w:tblPr>
            <w:tblGrid>
              <w:gridCol w:w="11066"/>
            </w:tblGrid>
            <w:tr w:rsidR="006F187D" w:rsidRPr="004C3100" w14:paraId="434D954D" w14:textId="77777777" w:rsidTr="007F4DEE">
              <w:trPr>
                <w:trHeight w:val="274"/>
                <w:tblHeader/>
              </w:trPr>
              <w:tc>
                <w:tcPr>
                  <w:tcW w:w="11066" w:type="dxa"/>
                  <w:shd w:val="clear" w:color="auto" w:fill="F2F2F2" w:themeFill="background1" w:themeFillShade="F2"/>
                </w:tcPr>
                <w:p w14:paraId="72019F6A" w14:textId="77777777" w:rsidR="006F187D" w:rsidRPr="004C3100" w:rsidRDefault="006F187D" w:rsidP="00691FFB">
                  <w:pPr>
                    <w:ind w:left="50" w:right="78"/>
                    <w:rPr>
                      <w:rFonts w:asciiTheme="minorBidi" w:hAnsiTheme="minorBidi"/>
                      <w:b/>
                      <w:rtl/>
                    </w:rPr>
                  </w:pPr>
                  <w:r w:rsidRPr="004C3100">
                    <w:rPr>
                      <w:rFonts w:asciiTheme="minorBidi" w:hAnsiTheme="minorBidi" w:hint="cs"/>
                      <w:b/>
                      <w:rtl/>
                    </w:rPr>
                    <w:t xml:space="preserve">פירוט השירותים </w:t>
                  </w:r>
                  <w:r w:rsidRPr="004C3100">
                    <w:rPr>
                      <w:rFonts w:asciiTheme="minorBidi" w:hAnsiTheme="minorBidi" w:hint="cs"/>
                      <w:b/>
                      <w:sz w:val="16"/>
                      <w:szCs w:val="16"/>
                      <w:rtl/>
                    </w:rPr>
                    <w:t>(בכפוף, לשירותים המפורטים בהסכם בין המבוטח למבקש האישור, יש לציין את קוד השירות</w:t>
                  </w:r>
                  <w:r>
                    <w:rPr>
                      <w:rFonts w:asciiTheme="minorBidi" w:hAnsiTheme="minorBidi" w:hint="cs"/>
                      <w:b/>
                      <w:sz w:val="16"/>
                      <w:szCs w:val="16"/>
                      <w:rtl/>
                    </w:rPr>
                    <w:t xml:space="preserve"> מתוך הרשימה המפורטת</w:t>
                  </w:r>
                  <w:r w:rsidRPr="004C3100">
                    <w:rPr>
                      <w:rFonts w:asciiTheme="minorBidi" w:hAnsiTheme="minorBidi" w:hint="cs"/>
                      <w:b/>
                      <w:sz w:val="16"/>
                      <w:szCs w:val="16"/>
                      <w:rtl/>
                    </w:rPr>
                    <w:t xml:space="preserve"> בנספח </w:t>
                  </w:r>
                  <w:r w:rsidRPr="004C3100">
                    <w:rPr>
                      <w:rFonts w:asciiTheme="minorBidi" w:hAnsiTheme="minorBidi" w:hint="cs"/>
                      <w:bCs/>
                      <w:sz w:val="16"/>
                      <w:szCs w:val="16"/>
                      <w:rtl/>
                    </w:rPr>
                    <w:t>ג'</w:t>
                  </w:r>
                  <w:r>
                    <w:rPr>
                      <w:rFonts w:asciiTheme="minorBidi" w:hAnsiTheme="minorBidi" w:hint="cs"/>
                      <w:b/>
                      <w:sz w:val="16"/>
                      <w:szCs w:val="16"/>
                      <w:rtl/>
                    </w:rPr>
                    <w:t xml:space="preserve"> </w:t>
                  </w:r>
                </w:p>
              </w:tc>
            </w:tr>
            <w:tr w:rsidR="006F187D" w:rsidRPr="004C3100" w14:paraId="5BB070B7" w14:textId="77777777" w:rsidTr="00691FFB">
              <w:trPr>
                <w:trHeight w:val="360"/>
                <w:tblHeader/>
              </w:trPr>
              <w:tc>
                <w:tcPr>
                  <w:tcW w:w="11066" w:type="dxa"/>
                  <w:shd w:val="clear" w:color="auto" w:fill="auto"/>
                </w:tcPr>
                <w:p w14:paraId="1265851D" w14:textId="521F2C26" w:rsidR="006F187D" w:rsidRPr="00E11B6F" w:rsidRDefault="006F187D" w:rsidP="00691FFB">
                  <w:pPr>
                    <w:ind w:left="50" w:right="78"/>
                    <w:rPr>
                      <w:rFonts w:asciiTheme="minorBidi" w:hAnsiTheme="minorBidi"/>
                      <w:bCs/>
                      <w:rtl/>
                    </w:rPr>
                  </w:pPr>
                  <w:r w:rsidRPr="00E11B6F">
                    <w:rPr>
                      <w:rFonts w:asciiTheme="minorBidi" w:hAnsiTheme="minorBidi" w:hint="cs"/>
                      <w:bCs/>
                      <w:rtl/>
                    </w:rPr>
                    <w:t>06</w:t>
                  </w:r>
                  <w:r w:rsidR="000F001B">
                    <w:rPr>
                      <w:rFonts w:asciiTheme="minorBidi" w:hAnsiTheme="minorBidi" w:hint="cs"/>
                      <w:bCs/>
                      <w:rtl/>
                    </w:rPr>
                    <w:t>2</w:t>
                  </w:r>
                  <w:r w:rsidRPr="00E11B6F">
                    <w:rPr>
                      <w:rFonts w:asciiTheme="minorBidi" w:hAnsiTheme="minorBidi" w:hint="cs"/>
                      <w:bCs/>
                      <w:rtl/>
                    </w:rPr>
                    <w:t xml:space="preserve"> </w:t>
                  </w:r>
                  <w:r w:rsidR="000F001B">
                    <w:rPr>
                      <w:rFonts w:asciiTheme="minorBidi" w:hAnsiTheme="minorBidi" w:hint="cs"/>
                      <w:bCs/>
                      <w:rtl/>
                    </w:rPr>
                    <w:t>איטום</w:t>
                  </w:r>
                </w:p>
              </w:tc>
            </w:tr>
            <w:tr w:rsidR="006F187D" w:rsidRPr="004C3100" w14:paraId="468C9479" w14:textId="77777777" w:rsidTr="00691FFB">
              <w:trPr>
                <w:trHeight w:val="281"/>
                <w:tblHeader/>
              </w:trPr>
              <w:tc>
                <w:tcPr>
                  <w:tcW w:w="11066" w:type="dxa"/>
                  <w:shd w:val="clear" w:color="auto" w:fill="F2F2F2" w:themeFill="background1" w:themeFillShade="F2"/>
                </w:tcPr>
                <w:p w14:paraId="1AE10BC0" w14:textId="77777777" w:rsidR="006F187D" w:rsidRPr="004C3100" w:rsidRDefault="006F187D" w:rsidP="00691FFB">
                  <w:pPr>
                    <w:ind w:left="50" w:right="78"/>
                    <w:rPr>
                      <w:rFonts w:asciiTheme="minorBidi" w:hAnsiTheme="minorBidi"/>
                      <w:b/>
                      <w:rtl/>
                    </w:rPr>
                  </w:pPr>
                  <w:r>
                    <w:rPr>
                      <w:rFonts w:asciiTheme="minorBidi" w:hAnsiTheme="minorBidi" w:hint="cs"/>
                      <w:b/>
                      <w:rtl/>
                    </w:rPr>
                    <w:t>ביטול/ שינוי הפוליסה *</w:t>
                  </w:r>
                </w:p>
              </w:tc>
            </w:tr>
            <w:tr w:rsidR="006F187D" w:rsidRPr="004C3100" w14:paraId="29D9B532" w14:textId="77777777" w:rsidTr="00691FFB">
              <w:trPr>
                <w:trHeight w:val="468"/>
                <w:tblHeader/>
              </w:trPr>
              <w:tc>
                <w:tcPr>
                  <w:tcW w:w="11066" w:type="dxa"/>
                  <w:shd w:val="clear" w:color="auto" w:fill="auto"/>
                </w:tcPr>
                <w:p w14:paraId="1A28C9FD" w14:textId="77777777" w:rsidR="006F187D" w:rsidRPr="00032CCD" w:rsidRDefault="006F187D" w:rsidP="00691FFB">
                  <w:pPr>
                    <w:ind w:left="50" w:right="78"/>
                    <w:rPr>
                      <w:rFonts w:asciiTheme="minorBidi" w:hAnsiTheme="minorBidi"/>
                      <w:b/>
                      <w:sz w:val="22"/>
                      <w:szCs w:val="22"/>
                      <w:rtl/>
                    </w:rPr>
                  </w:pPr>
                  <w:r w:rsidRPr="00032CCD">
                    <w:rPr>
                      <w:rFonts w:asciiTheme="minorBidi" w:hAnsiTheme="minorBidi" w:hint="cs"/>
                      <w:b/>
                      <w:sz w:val="22"/>
                      <w:szCs w:val="22"/>
                      <w:rtl/>
                    </w:rPr>
                    <w:t xml:space="preserve">שינוי לרעת מבקש האישור או ביטול של פוליסת ביטוח, לא ייכנס לתוקף אלא </w:t>
                  </w:r>
                  <w:r w:rsidRPr="00032CCD">
                    <w:rPr>
                      <w:rFonts w:asciiTheme="minorBidi" w:hAnsiTheme="minorBidi" w:hint="cs"/>
                      <w:bCs/>
                      <w:sz w:val="22"/>
                      <w:szCs w:val="22"/>
                      <w:rtl/>
                    </w:rPr>
                    <w:t>30 יום</w:t>
                  </w:r>
                  <w:r w:rsidRPr="00032CCD">
                    <w:rPr>
                      <w:rFonts w:asciiTheme="minorBidi" w:hAnsiTheme="minorBidi" w:hint="cs"/>
                      <w:b/>
                      <w:sz w:val="22"/>
                      <w:szCs w:val="22"/>
                      <w:rtl/>
                    </w:rPr>
                    <w:t xml:space="preserve">  לאחר משלוח הודעה למבקש האישור בדבר השינוי או הביטול</w:t>
                  </w:r>
                </w:p>
              </w:tc>
            </w:tr>
            <w:tr w:rsidR="006F187D" w:rsidRPr="004C3100" w14:paraId="147EF62A" w14:textId="77777777" w:rsidTr="00691FFB">
              <w:trPr>
                <w:trHeight w:val="269"/>
                <w:tblHeader/>
              </w:trPr>
              <w:tc>
                <w:tcPr>
                  <w:tcW w:w="11066" w:type="dxa"/>
                  <w:shd w:val="clear" w:color="auto" w:fill="auto"/>
                </w:tcPr>
                <w:p w14:paraId="2009012E" w14:textId="77777777" w:rsidR="006F187D" w:rsidRPr="004C3100" w:rsidRDefault="006F187D" w:rsidP="00691FFB">
                  <w:pPr>
                    <w:ind w:left="50" w:right="78"/>
                    <w:rPr>
                      <w:rFonts w:asciiTheme="minorBidi" w:hAnsiTheme="minorBidi"/>
                      <w:b/>
                      <w:rtl/>
                    </w:rPr>
                  </w:pPr>
                </w:p>
              </w:tc>
            </w:tr>
            <w:tr w:rsidR="006F187D" w:rsidRPr="004C3100" w14:paraId="20EAE024" w14:textId="77777777" w:rsidTr="007F4DEE">
              <w:trPr>
                <w:trHeight w:val="545"/>
                <w:tblHeader/>
              </w:trPr>
              <w:tc>
                <w:tcPr>
                  <w:tcW w:w="11066" w:type="dxa"/>
                  <w:shd w:val="clear" w:color="auto" w:fill="F2F2F2" w:themeFill="background1" w:themeFillShade="F2"/>
                </w:tcPr>
                <w:p w14:paraId="65B6626D" w14:textId="77777777" w:rsidR="006F187D" w:rsidRPr="004C3100" w:rsidRDefault="006F187D" w:rsidP="00691FFB">
                  <w:pPr>
                    <w:ind w:right="78"/>
                    <w:rPr>
                      <w:rFonts w:asciiTheme="minorBidi" w:hAnsiTheme="minorBidi"/>
                      <w:b/>
                      <w:rtl/>
                    </w:rPr>
                  </w:pPr>
                  <w:r>
                    <w:rPr>
                      <w:rFonts w:asciiTheme="minorBidi" w:hAnsiTheme="minorBidi" w:hint="cs"/>
                      <w:b/>
                      <w:rtl/>
                    </w:rPr>
                    <w:t>חתימת האישור</w:t>
                  </w:r>
                </w:p>
              </w:tc>
            </w:tr>
            <w:tr w:rsidR="006F187D" w:rsidRPr="004C3100" w14:paraId="4554346A" w14:textId="77777777" w:rsidTr="00032CCD">
              <w:trPr>
                <w:trHeight w:hRule="exact" w:val="680"/>
                <w:tblHeader/>
              </w:trPr>
              <w:tc>
                <w:tcPr>
                  <w:tcW w:w="11066" w:type="dxa"/>
                  <w:shd w:val="clear" w:color="auto" w:fill="auto"/>
                </w:tcPr>
                <w:p w14:paraId="04CBBAB0" w14:textId="77777777" w:rsidR="006F187D" w:rsidRPr="007132D9" w:rsidRDefault="006F187D" w:rsidP="00691FFB">
                  <w:pPr>
                    <w:contextualSpacing/>
                    <w:rPr>
                      <w:rFonts w:ascii="David" w:hAnsi="David"/>
                      <w:rtl/>
                    </w:rPr>
                  </w:pPr>
                  <w:r w:rsidRPr="007132D9">
                    <w:rPr>
                      <w:rFonts w:ascii="David" w:hAnsi="David"/>
                      <w:b/>
                      <w:bCs/>
                      <w:rtl/>
                    </w:rPr>
                    <w:t xml:space="preserve">* באישור ביטוח כללי </w:t>
                  </w:r>
                  <w:r w:rsidRPr="007132D9">
                    <w:rPr>
                      <w:rFonts w:ascii="David" w:hAnsi="David" w:hint="eastAsia"/>
                      <w:b/>
                      <w:bCs/>
                      <w:rtl/>
                    </w:rPr>
                    <w:t>ואישור</w:t>
                  </w:r>
                  <w:r w:rsidRPr="007132D9">
                    <w:rPr>
                      <w:rFonts w:ascii="David" w:hAnsi="David"/>
                      <w:b/>
                      <w:bCs/>
                      <w:rtl/>
                    </w:rPr>
                    <w:t xml:space="preserve"> </w:t>
                  </w:r>
                  <w:r w:rsidRPr="007132D9">
                    <w:rPr>
                      <w:rFonts w:ascii="David" w:hAnsi="David" w:hint="eastAsia"/>
                      <w:b/>
                      <w:bCs/>
                      <w:rtl/>
                    </w:rPr>
                    <w:t>על</w:t>
                  </w:r>
                  <w:r w:rsidRPr="007132D9">
                    <w:rPr>
                      <w:rFonts w:ascii="David" w:hAnsi="David"/>
                      <w:b/>
                      <w:bCs/>
                      <w:rtl/>
                    </w:rPr>
                    <w:t xml:space="preserve"> </w:t>
                  </w:r>
                  <w:r w:rsidRPr="007132D9">
                    <w:rPr>
                      <w:rFonts w:ascii="David" w:hAnsi="David" w:hint="eastAsia"/>
                      <w:b/>
                      <w:bCs/>
                      <w:rtl/>
                    </w:rPr>
                    <w:t>הסכמה</w:t>
                  </w:r>
                  <w:r w:rsidRPr="007132D9">
                    <w:rPr>
                      <w:rFonts w:ascii="David" w:hAnsi="David"/>
                      <w:b/>
                      <w:bCs/>
                      <w:rtl/>
                    </w:rPr>
                    <w:t xml:space="preserve"> </w:t>
                  </w:r>
                  <w:r w:rsidRPr="007132D9">
                    <w:rPr>
                      <w:rFonts w:ascii="David" w:hAnsi="David" w:hint="eastAsia"/>
                      <w:b/>
                      <w:bCs/>
                      <w:rtl/>
                    </w:rPr>
                    <w:t>לעריכת</w:t>
                  </w:r>
                  <w:r w:rsidRPr="007132D9">
                    <w:rPr>
                      <w:rFonts w:ascii="David" w:hAnsi="David"/>
                      <w:b/>
                      <w:bCs/>
                      <w:rtl/>
                    </w:rPr>
                    <w:t xml:space="preserve"> </w:t>
                  </w:r>
                  <w:r w:rsidRPr="007132D9">
                    <w:rPr>
                      <w:rFonts w:ascii="David" w:hAnsi="David" w:hint="eastAsia"/>
                      <w:b/>
                      <w:bCs/>
                      <w:rtl/>
                    </w:rPr>
                    <w:t>ביטוח</w:t>
                  </w:r>
                  <w:r w:rsidRPr="007132D9">
                    <w:rPr>
                      <w:rFonts w:ascii="David" w:hAnsi="David"/>
                      <w:b/>
                      <w:bCs/>
                      <w:rtl/>
                    </w:rPr>
                    <w:t xml:space="preserve"> </w:t>
                  </w:r>
                  <w:r w:rsidRPr="007132D9">
                    <w:rPr>
                      <w:rFonts w:ascii="David" w:hAnsi="David"/>
                      <w:rtl/>
                    </w:rPr>
                    <w:t>ניתן לסמן שדות אלה כשדות שאינם בתוקף.</w:t>
                  </w:r>
                </w:p>
                <w:p w14:paraId="298DF09B" w14:textId="104EC9FD" w:rsidR="006F187D" w:rsidRDefault="006F187D" w:rsidP="007F4DEE">
                  <w:pPr>
                    <w:contextualSpacing/>
                    <w:rPr>
                      <w:rFonts w:asciiTheme="minorBidi" w:hAnsiTheme="minorBidi"/>
                      <w:b/>
                      <w:rtl/>
                    </w:rPr>
                  </w:pPr>
                  <w:r w:rsidRPr="007132D9">
                    <w:rPr>
                      <w:rFonts w:ascii="David" w:hAnsi="David"/>
                      <w:b/>
                      <w:bCs/>
                      <w:rtl/>
                    </w:rPr>
                    <w:t xml:space="preserve">** </w:t>
                  </w:r>
                  <w:r w:rsidRPr="007132D9">
                    <w:rPr>
                      <w:rFonts w:ascii="David" w:hAnsi="David" w:hint="eastAsia"/>
                      <w:b/>
                      <w:bCs/>
                      <w:rtl/>
                    </w:rPr>
                    <w:t>שדות</w:t>
                  </w:r>
                  <w:r w:rsidRPr="007132D9">
                    <w:rPr>
                      <w:rFonts w:ascii="David" w:hAnsi="David"/>
                      <w:b/>
                      <w:bCs/>
                      <w:rtl/>
                    </w:rPr>
                    <w:t xml:space="preserve"> אלה יופיעו </w:t>
                  </w:r>
                  <w:r w:rsidRPr="007132D9">
                    <w:rPr>
                      <w:rFonts w:ascii="David" w:hAnsi="David" w:hint="eastAsia"/>
                      <w:b/>
                      <w:bCs/>
                      <w:rtl/>
                    </w:rPr>
                    <w:t>באישור</w:t>
                  </w:r>
                  <w:r w:rsidRPr="007132D9">
                    <w:rPr>
                      <w:rFonts w:ascii="David" w:hAnsi="David"/>
                      <w:b/>
                      <w:bCs/>
                      <w:rtl/>
                    </w:rPr>
                    <w:t xml:space="preserve"> </w:t>
                  </w:r>
                  <w:r w:rsidRPr="007132D9">
                    <w:rPr>
                      <w:rFonts w:ascii="David" w:hAnsi="David" w:hint="eastAsia"/>
                      <w:b/>
                      <w:bCs/>
                      <w:rtl/>
                    </w:rPr>
                    <w:t>על</w:t>
                  </w:r>
                  <w:r w:rsidRPr="007132D9">
                    <w:rPr>
                      <w:rFonts w:ascii="David" w:hAnsi="David"/>
                      <w:b/>
                      <w:bCs/>
                      <w:rtl/>
                    </w:rPr>
                    <w:t xml:space="preserve"> </w:t>
                  </w:r>
                  <w:r w:rsidRPr="007132D9">
                    <w:rPr>
                      <w:rFonts w:ascii="David" w:hAnsi="David" w:hint="eastAsia"/>
                      <w:b/>
                      <w:bCs/>
                      <w:rtl/>
                    </w:rPr>
                    <w:t>הסכמה</w:t>
                  </w:r>
                  <w:r w:rsidRPr="007132D9">
                    <w:rPr>
                      <w:rFonts w:ascii="David" w:hAnsi="David"/>
                      <w:b/>
                      <w:bCs/>
                      <w:rtl/>
                    </w:rPr>
                    <w:t xml:space="preserve"> </w:t>
                  </w:r>
                  <w:r w:rsidRPr="007132D9">
                    <w:rPr>
                      <w:rFonts w:ascii="David" w:hAnsi="David" w:hint="eastAsia"/>
                      <w:b/>
                      <w:bCs/>
                      <w:rtl/>
                    </w:rPr>
                    <w:t>לעריכת</w:t>
                  </w:r>
                  <w:r w:rsidRPr="007132D9">
                    <w:rPr>
                      <w:rFonts w:ascii="David" w:hAnsi="David"/>
                      <w:b/>
                      <w:bCs/>
                      <w:rtl/>
                    </w:rPr>
                    <w:t xml:space="preserve"> </w:t>
                  </w:r>
                  <w:r w:rsidRPr="007132D9">
                    <w:rPr>
                      <w:rFonts w:ascii="David" w:hAnsi="David" w:hint="eastAsia"/>
                      <w:b/>
                      <w:bCs/>
                      <w:rtl/>
                    </w:rPr>
                    <w:t>ביטוח</w:t>
                  </w:r>
                  <w:r w:rsidRPr="007132D9">
                    <w:rPr>
                      <w:rFonts w:ascii="David" w:hAnsi="David"/>
                      <w:b/>
                      <w:bCs/>
                      <w:rtl/>
                    </w:rPr>
                    <w:t xml:space="preserve"> </w:t>
                  </w:r>
                  <w:r w:rsidRPr="007132D9">
                    <w:rPr>
                      <w:rFonts w:ascii="David" w:hAnsi="David" w:hint="eastAsia"/>
                      <w:b/>
                      <w:bCs/>
                      <w:rtl/>
                    </w:rPr>
                    <w:t>בלבד</w:t>
                  </w:r>
                  <w:r w:rsidRPr="007132D9">
                    <w:rPr>
                      <w:rFonts w:ascii="David" w:hAnsi="David" w:hint="cs"/>
                      <w:b/>
                      <w:bCs/>
                      <w:rtl/>
                    </w:rPr>
                    <w:t>.</w:t>
                  </w:r>
                </w:p>
              </w:tc>
            </w:tr>
          </w:tbl>
          <w:p w14:paraId="4A6B9E23" w14:textId="77777777" w:rsidR="006F187D" w:rsidRPr="00487BEC" w:rsidRDefault="006F187D" w:rsidP="00691FFB">
            <w:pPr>
              <w:ind w:left="50" w:right="78"/>
              <w:rPr>
                <w:rFonts w:ascii="David" w:hAnsi="David"/>
                <w:rtl/>
              </w:rPr>
            </w:pPr>
          </w:p>
        </w:tc>
      </w:tr>
    </w:tbl>
    <w:p w14:paraId="7F1F4B6D" w14:textId="2E68F1C3" w:rsidR="006F187D" w:rsidRDefault="006F187D" w:rsidP="006F187D">
      <w:pPr>
        <w:rPr>
          <w:rtl/>
        </w:rPr>
      </w:pPr>
    </w:p>
    <w:p w14:paraId="0B0F95DE" w14:textId="77777777" w:rsidR="006F187D" w:rsidRDefault="006F187D">
      <w:pPr>
        <w:bidi w:val="0"/>
        <w:spacing w:after="160" w:line="259" w:lineRule="auto"/>
        <w:rPr>
          <w:rtl/>
        </w:rPr>
      </w:pPr>
      <w:r>
        <w:rPr>
          <w:rtl/>
        </w:rPr>
        <w:br w:type="page"/>
      </w:r>
    </w:p>
    <w:tbl>
      <w:tblPr>
        <w:tblStyle w:val="a3"/>
        <w:tblpPr w:leftFromText="180" w:rightFromText="180" w:vertAnchor="text" w:horzAnchor="margin" w:tblpXSpec="center" w:tblpY="81"/>
        <w:bidiVisual/>
        <w:tblW w:w="11530" w:type="dxa"/>
        <w:tblLayout w:type="fixed"/>
        <w:tblLook w:val="04A0" w:firstRow="1" w:lastRow="0" w:firstColumn="1" w:lastColumn="0" w:noHBand="0" w:noVBand="1"/>
        <w:tblCaption w:val="אישור קיום ביטוח"/>
      </w:tblPr>
      <w:tblGrid>
        <w:gridCol w:w="2463"/>
        <w:gridCol w:w="2268"/>
        <w:gridCol w:w="2693"/>
        <w:gridCol w:w="1984"/>
        <w:gridCol w:w="2122"/>
      </w:tblGrid>
      <w:tr w:rsidR="006F187D" w:rsidRPr="00B307CA" w14:paraId="00705604" w14:textId="77777777" w:rsidTr="006F187D">
        <w:trPr>
          <w:trHeight w:val="802"/>
          <w:tblHeader/>
        </w:trPr>
        <w:tc>
          <w:tcPr>
            <w:tcW w:w="9408" w:type="dxa"/>
            <w:gridSpan w:val="4"/>
            <w:shd w:val="clear" w:color="auto" w:fill="F2F2F2" w:themeFill="background1" w:themeFillShade="F2"/>
          </w:tcPr>
          <w:p w14:paraId="5B603877" w14:textId="60E3F45A" w:rsidR="006F187D" w:rsidRDefault="006F187D" w:rsidP="006F187D">
            <w:pPr>
              <w:jc w:val="center"/>
              <w:rPr>
                <w:rFonts w:ascii="David" w:hAnsi="David"/>
                <w:sz w:val="34"/>
                <w:szCs w:val="34"/>
                <w:rtl/>
              </w:rPr>
            </w:pPr>
            <w:r w:rsidRPr="00B307CA">
              <w:rPr>
                <w:rFonts w:ascii="David" w:hAnsi="David"/>
                <w:sz w:val="28"/>
                <w:szCs w:val="28"/>
                <w:rtl/>
              </w:rPr>
              <w:lastRenderedPageBreak/>
              <w:t>אישור קיום ביטוחים</w:t>
            </w:r>
            <w:r w:rsidR="00032CCD">
              <w:rPr>
                <w:rFonts w:ascii="David" w:hAnsi="David" w:hint="cs"/>
                <w:sz w:val="28"/>
                <w:szCs w:val="28"/>
                <w:rtl/>
              </w:rPr>
              <w:t xml:space="preserve"> אחריות לעבודות איטום</w:t>
            </w:r>
          </w:p>
          <w:p w14:paraId="156310AA" w14:textId="77777777" w:rsidR="006F187D" w:rsidRPr="00C020E2" w:rsidRDefault="006F187D" w:rsidP="006F187D">
            <w:pPr>
              <w:jc w:val="center"/>
              <w:rPr>
                <w:rFonts w:ascii="David" w:hAnsi="David"/>
                <w:sz w:val="28"/>
                <w:szCs w:val="28"/>
                <w:rtl/>
              </w:rPr>
            </w:pPr>
            <w:r w:rsidRPr="00C020E2">
              <w:rPr>
                <w:rFonts w:ascii="David" w:hAnsi="David" w:hint="cs"/>
                <w:sz w:val="28"/>
                <w:szCs w:val="28"/>
                <w:rtl/>
              </w:rPr>
              <w:t>ביטוח חבות המוצר ואחריות מקצועית</w:t>
            </w:r>
          </w:p>
        </w:tc>
        <w:tc>
          <w:tcPr>
            <w:tcW w:w="2122" w:type="dxa"/>
          </w:tcPr>
          <w:p w14:paraId="1482FEA9" w14:textId="77777777" w:rsidR="006F187D" w:rsidRPr="00B307CA" w:rsidRDefault="006F187D" w:rsidP="006F187D">
            <w:pPr>
              <w:rPr>
                <w:rFonts w:ascii="David" w:hAnsi="David"/>
                <w:sz w:val="16"/>
                <w:szCs w:val="16"/>
                <w:rtl/>
              </w:rPr>
            </w:pPr>
            <w:r w:rsidRPr="00B307CA">
              <w:rPr>
                <w:rFonts w:ascii="David" w:hAnsi="David"/>
                <w:szCs w:val="20"/>
                <w:rtl/>
              </w:rPr>
              <w:t xml:space="preserve">תאריך </w:t>
            </w:r>
            <w:r w:rsidRPr="00B307CA">
              <w:rPr>
                <w:rFonts w:ascii="David" w:hAnsi="David" w:hint="cs"/>
                <w:szCs w:val="20"/>
                <w:rtl/>
              </w:rPr>
              <w:t xml:space="preserve">הנפקת האישור </w:t>
            </w:r>
            <w:r w:rsidRPr="00B307CA">
              <w:rPr>
                <w:rFonts w:ascii="David" w:hAnsi="David"/>
                <w:szCs w:val="20"/>
                <w:rtl/>
              </w:rPr>
              <w:t>(</w:t>
            </w:r>
            <w:r w:rsidRPr="00B307CA">
              <w:rPr>
                <w:rFonts w:ascii="David" w:hAnsi="David"/>
                <w:szCs w:val="20"/>
              </w:rPr>
              <w:t>DD/MM/YYYY</w:t>
            </w:r>
            <w:r w:rsidRPr="00B307CA">
              <w:rPr>
                <w:rFonts w:ascii="David" w:hAnsi="David"/>
                <w:szCs w:val="20"/>
                <w:rtl/>
              </w:rPr>
              <w:t>)</w:t>
            </w:r>
          </w:p>
        </w:tc>
      </w:tr>
      <w:tr w:rsidR="006F187D" w:rsidRPr="00B307CA" w14:paraId="48B4F8BA" w14:textId="77777777" w:rsidTr="006F187D">
        <w:trPr>
          <w:trHeight w:val="1551"/>
        </w:trPr>
        <w:tc>
          <w:tcPr>
            <w:tcW w:w="11530" w:type="dxa"/>
            <w:gridSpan w:val="5"/>
          </w:tcPr>
          <w:p w14:paraId="70A088E7" w14:textId="77777777" w:rsidR="006F187D" w:rsidRPr="00950168" w:rsidRDefault="006F187D" w:rsidP="006F187D">
            <w:pPr>
              <w:jc w:val="both"/>
              <w:rPr>
                <w:rFonts w:ascii="David" w:hAnsi="David"/>
                <w:szCs w:val="20"/>
              </w:rPr>
            </w:pPr>
            <w:r w:rsidRPr="00950168">
              <w:rPr>
                <w:rFonts w:ascii="David" w:hAnsi="David" w:hint="eastAsia"/>
                <w:b/>
                <w:bCs/>
                <w:szCs w:val="20"/>
                <w:rtl/>
              </w:rPr>
              <w:t>באישור</w:t>
            </w:r>
            <w:r w:rsidRPr="00950168">
              <w:rPr>
                <w:rFonts w:ascii="David" w:hAnsi="David"/>
                <w:b/>
                <w:bCs/>
                <w:szCs w:val="20"/>
                <w:rtl/>
              </w:rPr>
              <w:t xml:space="preserve"> קיום ביטוחים </w:t>
            </w:r>
            <w:r w:rsidRPr="00950168">
              <w:rPr>
                <w:rFonts w:ascii="David" w:hAnsi="David" w:hint="eastAsia"/>
                <w:b/>
                <w:bCs/>
                <w:szCs w:val="20"/>
                <w:rtl/>
              </w:rPr>
              <w:t>תבוא</w:t>
            </w:r>
            <w:r w:rsidRPr="00950168">
              <w:rPr>
                <w:rFonts w:ascii="David" w:hAnsi="David"/>
                <w:b/>
                <w:bCs/>
                <w:szCs w:val="20"/>
                <w:rtl/>
              </w:rPr>
              <w:t xml:space="preserve"> </w:t>
            </w:r>
            <w:r w:rsidRPr="00950168">
              <w:rPr>
                <w:rFonts w:ascii="David" w:hAnsi="David" w:hint="eastAsia"/>
                <w:b/>
                <w:bCs/>
                <w:szCs w:val="20"/>
                <w:rtl/>
              </w:rPr>
              <w:t>הפיסקה</w:t>
            </w:r>
            <w:r w:rsidRPr="00950168">
              <w:rPr>
                <w:rFonts w:ascii="David" w:hAnsi="David"/>
                <w:b/>
                <w:bCs/>
                <w:szCs w:val="20"/>
                <w:rtl/>
              </w:rPr>
              <w:t xml:space="preserve"> הבאה</w:t>
            </w:r>
            <w:r w:rsidRPr="00950168">
              <w:rPr>
                <w:rFonts w:ascii="David" w:hAnsi="David"/>
                <w:szCs w:val="20"/>
                <w:rtl/>
              </w:rPr>
              <w:t>:</w:t>
            </w:r>
            <w:r w:rsidRPr="00950168">
              <w:rPr>
                <w:rFonts w:ascii="David" w:hAnsi="David" w:hint="cs"/>
                <w:szCs w:val="20"/>
                <w:rtl/>
              </w:rPr>
              <w:t xml:space="preserve"> </w:t>
            </w:r>
            <w:r w:rsidRPr="00950168">
              <w:rPr>
                <w:rFonts w:ascii="David" w:hAnsi="David"/>
                <w:szCs w:val="20"/>
                <w:rtl/>
              </w:rPr>
              <w:t xml:space="preserve">אישור ביטוח זה מהווה אסמכתא לכך שלמבוטח ישנה </w:t>
            </w:r>
            <w:r w:rsidRPr="00950168">
              <w:rPr>
                <w:rFonts w:ascii="David" w:hAnsi="David" w:hint="eastAsia"/>
                <w:szCs w:val="20"/>
                <w:rtl/>
              </w:rPr>
              <w:t>פוליסת</w:t>
            </w:r>
            <w:r w:rsidRPr="00950168">
              <w:rPr>
                <w:rFonts w:ascii="David" w:hAnsi="David"/>
                <w:szCs w:val="20"/>
                <w:rtl/>
              </w:rPr>
              <w:t xml:space="preserve"> </w:t>
            </w:r>
            <w:r w:rsidRPr="00950168">
              <w:rPr>
                <w:rFonts w:ascii="David" w:hAnsi="David" w:hint="eastAsia"/>
                <w:szCs w:val="20"/>
                <w:rtl/>
              </w:rPr>
              <w:t>ביטוח</w:t>
            </w:r>
            <w:r w:rsidRPr="00950168">
              <w:rPr>
                <w:rFonts w:ascii="David" w:hAnsi="David"/>
                <w:szCs w:val="20"/>
                <w:rtl/>
              </w:rPr>
              <w:t xml:space="preserve"> בתוקף</w:t>
            </w:r>
            <w:r w:rsidRPr="00950168">
              <w:rPr>
                <w:rFonts w:ascii="David" w:hAnsi="David" w:hint="cs"/>
                <w:szCs w:val="20"/>
                <w:rtl/>
              </w:rPr>
              <w:t xml:space="preserve">, בהתאם למידע המפורט בה. המידע המפורט באישור זה אינו כולל את כל תנאי </w:t>
            </w:r>
            <w:r w:rsidRPr="00950168">
              <w:rPr>
                <w:rFonts w:ascii="David" w:hAnsi="David" w:hint="eastAsia"/>
                <w:szCs w:val="20"/>
                <w:rtl/>
              </w:rPr>
              <w:t>הפוליסה</w:t>
            </w:r>
            <w:r w:rsidRPr="00950168">
              <w:rPr>
                <w:rFonts w:ascii="David" w:hAnsi="David" w:hint="cs"/>
                <w:szCs w:val="20"/>
                <w:rtl/>
              </w:rPr>
              <w:t xml:space="preserve"> וחריגיה. יחד עם זאת, </w:t>
            </w:r>
            <w:r w:rsidRPr="00950168">
              <w:rPr>
                <w:rFonts w:ascii="David" w:hAnsi="David"/>
                <w:szCs w:val="20"/>
                <w:rtl/>
              </w:rPr>
              <w:t>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p w14:paraId="59B101A0" w14:textId="77777777" w:rsidR="006F187D" w:rsidRPr="00950168" w:rsidRDefault="006F187D" w:rsidP="006F187D">
            <w:pPr>
              <w:jc w:val="both"/>
              <w:rPr>
                <w:rFonts w:ascii="David" w:hAnsi="David"/>
                <w:szCs w:val="20"/>
                <w:rtl/>
              </w:rPr>
            </w:pPr>
          </w:p>
          <w:p w14:paraId="7698384E" w14:textId="77777777" w:rsidR="006F187D" w:rsidRPr="00B307CA" w:rsidRDefault="006F187D" w:rsidP="006F187D">
            <w:pPr>
              <w:jc w:val="both"/>
              <w:rPr>
                <w:rFonts w:ascii="David" w:hAnsi="David"/>
                <w:sz w:val="18"/>
                <w:szCs w:val="18"/>
              </w:rPr>
            </w:pPr>
            <w:r w:rsidRPr="00950168">
              <w:rPr>
                <w:rFonts w:ascii="David" w:hAnsi="David" w:hint="eastAsia"/>
                <w:b/>
                <w:bCs/>
                <w:szCs w:val="20"/>
                <w:rtl/>
              </w:rPr>
              <w:t>באישור</w:t>
            </w:r>
            <w:r w:rsidRPr="00950168">
              <w:rPr>
                <w:rFonts w:ascii="David" w:hAnsi="David"/>
                <w:b/>
                <w:bCs/>
                <w:szCs w:val="20"/>
                <w:rtl/>
              </w:rPr>
              <w:t xml:space="preserve"> </w:t>
            </w:r>
            <w:r w:rsidRPr="00950168">
              <w:rPr>
                <w:rFonts w:ascii="David" w:hAnsi="David" w:hint="eastAsia"/>
                <w:b/>
                <w:bCs/>
                <w:szCs w:val="20"/>
                <w:rtl/>
              </w:rPr>
              <w:t>על</w:t>
            </w:r>
            <w:r w:rsidRPr="00950168">
              <w:rPr>
                <w:rFonts w:ascii="David" w:hAnsi="David"/>
                <w:b/>
                <w:bCs/>
                <w:szCs w:val="20"/>
                <w:rtl/>
              </w:rPr>
              <w:t xml:space="preserve"> הסכמה לעריכת </w:t>
            </w:r>
            <w:r w:rsidRPr="00950168">
              <w:rPr>
                <w:rFonts w:ascii="David" w:hAnsi="David" w:hint="eastAsia"/>
                <w:b/>
                <w:bCs/>
                <w:szCs w:val="20"/>
                <w:rtl/>
              </w:rPr>
              <w:t>ביטוח</w:t>
            </w:r>
            <w:r w:rsidRPr="00950168">
              <w:rPr>
                <w:rFonts w:ascii="David" w:hAnsi="David"/>
                <w:b/>
                <w:bCs/>
                <w:szCs w:val="20"/>
                <w:rtl/>
              </w:rPr>
              <w:t xml:space="preserve"> </w:t>
            </w:r>
            <w:r w:rsidRPr="00950168">
              <w:rPr>
                <w:rFonts w:ascii="David" w:hAnsi="David" w:hint="eastAsia"/>
                <w:b/>
                <w:bCs/>
                <w:szCs w:val="20"/>
                <w:rtl/>
              </w:rPr>
              <w:t>תבוא</w:t>
            </w:r>
            <w:r w:rsidRPr="00950168">
              <w:rPr>
                <w:rFonts w:ascii="David" w:hAnsi="David"/>
                <w:b/>
                <w:bCs/>
                <w:szCs w:val="20"/>
                <w:rtl/>
              </w:rPr>
              <w:t xml:space="preserve"> </w:t>
            </w:r>
            <w:r w:rsidRPr="00950168">
              <w:rPr>
                <w:rFonts w:ascii="David" w:hAnsi="David" w:hint="eastAsia"/>
                <w:b/>
                <w:bCs/>
                <w:szCs w:val="20"/>
                <w:rtl/>
              </w:rPr>
              <w:t>הפיסקה</w:t>
            </w:r>
            <w:r w:rsidRPr="00950168">
              <w:rPr>
                <w:rFonts w:ascii="David" w:hAnsi="David"/>
                <w:b/>
                <w:bCs/>
                <w:szCs w:val="20"/>
                <w:rtl/>
              </w:rPr>
              <w:t xml:space="preserve"> הבאה</w:t>
            </w:r>
            <w:r w:rsidRPr="00950168">
              <w:rPr>
                <w:rFonts w:ascii="David" w:hAnsi="David" w:hint="cs"/>
                <w:szCs w:val="20"/>
                <w:rtl/>
              </w:rPr>
              <w:t>: אישור זה מהווה אסמכתא לכך שהמועמד לביטוח קיבל הצעת ביטוח, בהתאם למידע המפורט בה. המידע המפורט באישור זה אינו כולל את כל תנאי ההצעה וחריגיה. יחד עם זאת, במקרה של סתירה בין התנאים שמפורטים באישור זה לבין התנאים הקבועים בהצעה יגבר האמור בהצעה למעט במקרה שבו תנאי באישור זה מיטיב עם מבקש האישור. אישור זה אינו מהווה אישור על קיומה של פוליסה תקפה</w:t>
            </w:r>
          </w:p>
        </w:tc>
      </w:tr>
      <w:tr w:rsidR="006F187D" w:rsidRPr="00B307CA" w14:paraId="52089D22" w14:textId="77777777" w:rsidTr="006F187D">
        <w:trPr>
          <w:trHeight w:val="278"/>
        </w:trPr>
        <w:tc>
          <w:tcPr>
            <w:tcW w:w="2463" w:type="dxa"/>
            <w:shd w:val="clear" w:color="auto" w:fill="F2F2F2" w:themeFill="background1" w:themeFillShade="F2"/>
          </w:tcPr>
          <w:p w14:paraId="61B6E317" w14:textId="77777777" w:rsidR="006F187D" w:rsidRPr="007132D9" w:rsidRDefault="006F187D" w:rsidP="006F187D">
            <w:pPr>
              <w:jc w:val="center"/>
              <w:rPr>
                <w:rFonts w:ascii="David" w:hAnsi="David"/>
                <w:i/>
                <w:iCs/>
                <w:rtl/>
              </w:rPr>
            </w:pPr>
            <w:r w:rsidRPr="007132D9">
              <w:rPr>
                <w:rFonts w:ascii="David" w:hAnsi="David" w:hint="cs"/>
                <w:i/>
                <w:iCs/>
                <w:rtl/>
              </w:rPr>
              <w:t xml:space="preserve">מבקש האישור הראשי* </w:t>
            </w:r>
          </w:p>
        </w:tc>
        <w:tc>
          <w:tcPr>
            <w:tcW w:w="2268" w:type="dxa"/>
            <w:tcBorders>
              <w:right w:val="single" w:sz="12" w:space="0" w:color="auto"/>
            </w:tcBorders>
            <w:shd w:val="clear" w:color="auto" w:fill="F2F2F2" w:themeFill="background1" w:themeFillShade="F2"/>
          </w:tcPr>
          <w:p w14:paraId="4032DC4C" w14:textId="77777777" w:rsidR="006F187D" w:rsidRPr="007132D9" w:rsidDel="009955DA" w:rsidRDefault="006F187D" w:rsidP="006F187D">
            <w:pPr>
              <w:rPr>
                <w:rFonts w:ascii="David" w:hAnsi="David"/>
                <w:i/>
                <w:iCs/>
                <w:rtl/>
              </w:rPr>
            </w:pPr>
            <w:r w:rsidRPr="00C029D0">
              <w:rPr>
                <w:rFonts w:ascii="David" w:hAnsi="David" w:hint="cs"/>
                <w:i/>
                <w:iCs/>
                <w:sz w:val="18"/>
                <w:szCs w:val="18"/>
                <w:rtl/>
              </w:rPr>
              <w:t>גורמים נוספים הקשורים למבקש האישור וייחשבו כמבקש</w:t>
            </w:r>
            <w:r>
              <w:rPr>
                <w:rFonts w:ascii="David" w:hAnsi="David" w:hint="cs"/>
                <w:i/>
                <w:iCs/>
                <w:sz w:val="18"/>
                <w:szCs w:val="18"/>
                <w:rtl/>
              </w:rPr>
              <w:t xml:space="preserve"> </w:t>
            </w:r>
            <w:r w:rsidRPr="00C029D0">
              <w:rPr>
                <w:rFonts w:ascii="David" w:hAnsi="David" w:hint="cs"/>
                <w:i/>
                <w:iCs/>
                <w:sz w:val="18"/>
                <w:szCs w:val="18"/>
                <w:rtl/>
              </w:rPr>
              <w:t>האישור</w:t>
            </w:r>
            <w:r w:rsidRPr="007132D9">
              <w:rPr>
                <w:rFonts w:ascii="David" w:hAnsi="David" w:hint="cs"/>
                <w:i/>
                <w:iCs/>
                <w:rtl/>
              </w:rPr>
              <w:t>*</w:t>
            </w:r>
          </w:p>
        </w:tc>
        <w:tc>
          <w:tcPr>
            <w:tcW w:w="2693" w:type="dxa"/>
            <w:tcBorders>
              <w:top w:val="single" w:sz="12" w:space="0" w:color="auto"/>
              <w:left w:val="single" w:sz="12" w:space="0" w:color="auto"/>
              <w:right w:val="single" w:sz="12" w:space="0" w:color="auto"/>
            </w:tcBorders>
            <w:shd w:val="clear" w:color="auto" w:fill="F2F2F2" w:themeFill="background1" w:themeFillShade="F2"/>
          </w:tcPr>
          <w:p w14:paraId="7A3A1B82" w14:textId="77777777" w:rsidR="006F187D" w:rsidRPr="00B307CA" w:rsidRDefault="006F187D" w:rsidP="006F187D">
            <w:pPr>
              <w:jc w:val="center"/>
              <w:rPr>
                <w:rFonts w:ascii="David" w:hAnsi="David"/>
                <w:rtl/>
              </w:rPr>
            </w:pPr>
            <w:r w:rsidRPr="00972A2C" w:rsidDel="009955DA">
              <w:rPr>
                <w:rFonts w:ascii="David" w:hAnsi="David" w:hint="cs"/>
                <w:b/>
                <w:bCs/>
                <w:color w:val="FF0000"/>
                <w:sz w:val="24"/>
                <w:rtl/>
              </w:rPr>
              <w:t>ה</w:t>
            </w:r>
            <w:r w:rsidRPr="00972A2C">
              <w:rPr>
                <w:rFonts w:ascii="David" w:hAnsi="David" w:hint="cs"/>
                <w:b/>
                <w:bCs/>
                <w:color w:val="FF0000"/>
                <w:sz w:val="24"/>
                <w:rtl/>
              </w:rPr>
              <w:t>מבוטח/המועמד לביטוח</w:t>
            </w:r>
            <w:r w:rsidRPr="00B307CA">
              <w:rPr>
                <w:rFonts w:ascii="David" w:hAnsi="David" w:hint="cs"/>
                <w:rtl/>
              </w:rPr>
              <w:t>**</w:t>
            </w:r>
          </w:p>
        </w:tc>
        <w:tc>
          <w:tcPr>
            <w:tcW w:w="1984" w:type="dxa"/>
            <w:tcBorders>
              <w:left w:val="single" w:sz="12" w:space="0" w:color="auto"/>
            </w:tcBorders>
            <w:shd w:val="clear" w:color="auto" w:fill="F2F2F2" w:themeFill="background1" w:themeFillShade="F2"/>
          </w:tcPr>
          <w:p w14:paraId="223E4A82" w14:textId="77777777" w:rsidR="006F187D" w:rsidRPr="00B307CA" w:rsidRDefault="006F187D" w:rsidP="006F187D">
            <w:pPr>
              <w:jc w:val="center"/>
              <w:rPr>
                <w:rFonts w:ascii="David" w:hAnsi="David"/>
                <w:rtl/>
              </w:rPr>
            </w:pPr>
            <w:r w:rsidRPr="00B307CA">
              <w:rPr>
                <w:rFonts w:ascii="David" w:hAnsi="David" w:hint="eastAsia"/>
                <w:rtl/>
              </w:rPr>
              <w:t>אופי</w:t>
            </w:r>
            <w:r w:rsidRPr="00B307CA">
              <w:rPr>
                <w:rFonts w:ascii="David" w:hAnsi="David"/>
                <w:rtl/>
              </w:rPr>
              <w:t xml:space="preserve"> </w:t>
            </w:r>
            <w:r w:rsidRPr="00B307CA">
              <w:rPr>
                <w:rFonts w:ascii="David" w:hAnsi="David" w:hint="eastAsia"/>
                <w:rtl/>
              </w:rPr>
              <w:t>העסקה</w:t>
            </w:r>
            <w:r w:rsidRPr="00B307CA">
              <w:rPr>
                <w:rFonts w:ascii="David" w:hAnsi="David" w:hint="cs"/>
                <w:rtl/>
              </w:rPr>
              <w:t xml:space="preserve"> והעיסוק המבוטח*</w:t>
            </w:r>
          </w:p>
        </w:tc>
        <w:tc>
          <w:tcPr>
            <w:tcW w:w="2122" w:type="dxa"/>
            <w:shd w:val="clear" w:color="auto" w:fill="F2F2F2" w:themeFill="background1" w:themeFillShade="F2"/>
          </w:tcPr>
          <w:p w14:paraId="4ABD0F81" w14:textId="77777777" w:rsidR="006F187D" w:rsidRPr="00B307CA" w:rsidRDefault="006F187D" w:rsidP="006F187D">
            <w:pPr>
              <w:jc w:val="center"/>
              <w:rPr>
                <w:rFonts w:ascii="David" w:hAnsi="David"/>
                <w:rtl/>
              </w:rPr>
            </w:pPr>
            <w:r w:rsidRPr="00B307CA">
              <w:rPr>
                <w:rFonts w:ascii="David" w:hAnsi="David" w:hint="eastAsia"/>
                <w:rtl/>
              </w:rPr>
              <w:t>מעמד</w:t>
            </w:r>
            <w:r w:rsidRPr="00B307CA">
              <w:rPr>
                <w:rFonts w:ascii="David" w:hAnsi="David"/>
                <w:rtl/>
              </w:rPr>
              <w:t xml:space="preserve"> </w:t>
            </w:r>
            <w:r w:rsidRPr="00B307CA">
              <w:rPr>
                <w:rFonts w:ascii="David" w:hAnsi="David" w:hint="cs"/>
                <w:rtl/>
              </w:rPr>
              <w:t>מבקש</w:t>
            </w:r>
            <w:r w:rsidRPr="00B307CA">
              <w:rPr>
                <w:rFonts w:ascii="David" w:hAnsi="David"/>
                <w:rtl/>
              </w:rPr>
              <w:t xml:space="preserve"> </w:t>
            </w:r>
            <w:r w:rsidRPr="00B307CA">
              <w:rPr>
                <w:rFonts w:ascii="David" w:hAnsi="David" w:hint="eastAsia"/>
                <w:rtl/>
              </w:rPr>
              <w:t>האישור</w:t>
            </w:r>
            <w:r w:rsidRPr="00B307CA">
              <w:rPr>
                <w:rFonts w:ascii="David" w:hAnsi="David" w:hint="cs"/>
                <w:rtl/>
              </w:rPr>
              <w:t>*</w:t>
            </w:r>
          </w:p>
        </w:tc>
      </w:tr>
      <w:tr w:rsidR="006F187D" w:rsidRPr="00B307CA" w14:paraId="66A0F450" w14:textId="77777777" w:rsidTr="006F187D">
        <w:trPr>
          <w:trHeight w:val="1188"/>
        </w:trPr>
        <w:tc>
          <w:tcPr>
            <w:tcW w:w="2463" w:type="dxa"/>
          </w:tcPr>
          <w:p w14:paraId="2F80EFF4" w14:textId="5A8F4FAD" w:rsidR="006F187D" w:rsidRPr="00B307CA" w:rsidRDefault="006F187D" w:rsidP="006F187D">
            <w:pPr>
              <w:rPr>
                <w:rFonts w:ascii="David" w:hAnsi="David"/>
                <w:rtl/>
              </w:rPr>
            </w:pPr>
            <w:r>
              <w:rPr>
                <w:rFonts w:ascii="David" w:hAnsi="David" w:hint="cs"/>
                <w:b/>
                <w:bCs/>
                <w:i/>
                <w:iCs/>
                <w:rtl/>
              </w:rPr>
              <w:t xml:space="preserve">שם: </w:t>
            </w:r>
            <w:r>
              <w:rPr>
                <w:rFonts w:ascii="David" w:eastAsia="David" w:hAnsi="David" w:hint="cs"/>
                <w:b/>
                <w:rtl/>
              </w:rPr>
              <w:t xml:space="preserve"> </w:t>
            </w:r>
            <w:r w:rsidR="00F20588" w:rsidRPr="00B759F0">
              <w:rPr>
                <w:rFonts w:ascii="David" w:hAnsi="David" w:hint="cs"/>
                <w:b/>
                <w:bCs/>
                <w:sz w:val="24"/>
                <w:rtl/>
              </w:rPr>
              <w:t xml:space="preserve"> עירית אור עקיבא ו/או חברות  ו/או עמותות ו/או גופים </w:t>
            </w:r>
            <w:r w:rsidR="00F20588" w:rsidRPr="00827C16">
              <w:rPr>
                <w:rFonts w:ascii="David" w:hAnsi="David" w:hint="cs"/>
                <w:b/>
                <w:bCs/>
                <w:i/>
                <w:iCs/>
                <w:rtl/>
              </w:rPr>
              <w:t>ו/או מפקחים מטעמה</w:t>
            </w:r>
          </w:p>
        </w:tc>
        <w:tc>
          <w:tcPr>
            <w:tcW w:w="2268" w:type="dxa"/>
            <w:tcBorders>
              <w:right w:val="single" w:sz="12" w:space="0" w:color="auto"/>
            </w:tcBorders>
          </w:tcPr>
          <w:p w14:paraId="00822BE0" w14:textId="0AA4AFB9" w:rsidR="006F187D" w:rsidRPr="00950168" w:rsidRDefault="006F187D" w:rsidP="006F187D">
            <w:pPr>
              <w:rPr>
                <w:rFonts w:asciiTheme="minorBidi" w:hAnsiTheme="minorBidi"/>
                <w:sz w:val="24"/>
              </w:rPr>
            </w:pPr>
            <w:r w:rsidRPr="00950168">
              <w:rPr>
                <w:rFonts w:asciiTheme="minorBidi" w:hAnsiTheme="minorBidi"/>
                <w:i/>
                <w:iCs/>
                <w:rtl/>
              </w:rPr>
              <w:t xml:space="preserve"> </w:t>
            </w:r>
            <w:r w:rsidR="00F20588">
              <w:rPr>
                <w:rFonts w:asciiTheme="minorBidi" w:hAnsiTheme="minorBidi" w:hint="cs"/>
                <w:sz w:val="24"/>
                <w:rtl/>
              </w:rPr>
              <w:t xml:space="preserve"> </w:t>
            </w:r>
            <w:r w:rsidRPr="00950168">
              <w:rPr>
                <w:rFonts w:asciiTheme="minorBidi" w:hAnsiTheme="minorBidi"/>
                <w:sz w:val="24"/>
                <w:rtl/>
              </w:rPr>
              <w:t xml:space="preserve"> </w:t>
            </w:r>
            <w:r w:rsidR="00F20588">
              <w:rPr>
                <w:rFonts w:asciiTheme="minorBidi" w:hAnsiTheme="minorBidi" w:hint="cs"/>
                <w:sz w:val="24"/>
                <w:rtl/>
              </w:rPr>
              <w:t>בעלי רכוש ו/או זיקה  אשר ברכושם בוצעו עבודות ע"י המבוטח ומטעמו</w:t>
            </w:r>
          </w:p>
        </w:tc>
        <w:tc>
          <w:tcPr>
            <w:tcW w:w="2693" w:type="dxa"/>
            <w:tcBorders>
              <w:left w:val="single" w:sz="12" w:space="0" w:color="auto"/>
              <w:right w:val="single" w:sz="12" w:space="0" w:color="auto"/>
            </w:tcBorders>
          </w:tcPr>
          <w:p w14:paraId="1CD9E7C0" w14:textId="77777777" w:rsidR="006F187D" w:rsidRPr="00B307CA" w:rsidRDefault="006F187D" w:rsidP="006F187D">
            <w:pPr>
              <w:rPr>
                <w:rFonts w:ascii="David" w:hAnsi="David"/>
                <w:rtl/>
              </w:rPr>
            </w:pPr>
            <w:r w:rsidRPr="00B307CA">
              <w:rPr>
                <w:rFonts w:ascii="David" w:hAnsi="David" w:hint="cs"/>
                <w:rtl/>
              </w:rPr>
              <w:t>שם</w:t>
            </w:r>
          </w:p>
        </w:tc>
        <w:tc>
          <w:tcPr>
            <w:tcW w:w="1984" w:type="dxa"/>
            <w:vMerge w:val="restart"/>
            <w:tcBorders>
              <w:left w:val="single" w:sz="12" w:space="0" w:color="auto"/>
            </w:tcBorders>
            <w:shd w:val="clear" w:color="auto" w:fill="auto"/>
          </w:tcPr>
          <w:p w14:paraId="6E9C6D24" w14:textId="77777777" w:rsidR="006F187D" w:rsidRPr="00B307CA" w:rsidRDefault="006F187D" w:rsidP="006F187D">
            <w:pPr>
              <w:ind w:left="50" w:right="78"/>
              <w:rPr>
                <w:rFonts w:asciiTheme="minorBidi" w:hAnsiTheme="minorBidi"/>
                <w:b/>
                <w:rtl/>
              </w:rPr>
            </w:pPr>
            <w:r w:rsidRPr="00B307CA">
              <w:rPr>
                <w:rFonts w:asciiTheme="minorBidi" w:hAnsiTheme="minorBidi" w:hint="cs"/>
                <w:b/>
                <w:rtl/>
              </w:rPr>
              <w:t>אופי העסקה:</w:t>
            </w:r>
          </w:p>
          <w:p w14:paraId="0213F2DC" w14:textId="77777777" w:rsidR="006F187D" w:rsidRPr="00B307CA" w:rsidRDefault="00AC16A7" w:rsidP="006F187D">
            <w:pPr>
              <w:ind w:left="50" w:right="78"/>
              <w:rPr>
                <w:rFonts w:asciiTheme="minorBidi" w:hAnsiTheme="minorBidi"/>
                <w:b/>
                <w:rtl/>
              </w:rPr>
            </w:pPr>
            <w:sdt>
              <w:sdtPr>
                <w:rPr>
                  <w:rFonts w:asciiTheme="minorBidi" w:hAnsiTheme="minorBidi" w:hint="cs"/>
                  <w:b/>
                  <w:rtl/>
                </w:rPr>
                <w:id w:val="1563300434"/>
                <w14:checkbox>
                  <w14:checked w14:val="0"/>
                  <w14:checkedState w14:val="2612" w14:font="MS Gothic"/>
                  <w14:uncheckedState w14:val="2610" w14:font="MS Gothic"/>
                </w14:checkbox>
              </w:sdtPr>
              <w:sdtEndPr/>
              <w:sdtContent>
                <w:r w:rsidR="006F187D" w:rsidRPr="00B307CA">
                  <w:rPr>
                    <w:rFonts w:ascii="Segoe UI Symbol" w:hAnsi="Segoe UI Symbol" w:cs="Segoe UI Symbol" w:hint="cs"/>
                    <w:b/>
                    <w:rtl/>
                  </w:rPr>
                  <w:t>☐</w:t>
                </w:r>
              </w:sdtContent>
            </w:sdt>
            <w:r w:rsidR="006F187D" w:rsidRPr="00B307CA">
              <w:rPr>
                <w:rFonts w:asciiTheme="minorBidi" w:hAnsiTheme="minorBidi" w:hint="cs"/>
                <w:b/>
                <w:rtl/>
              </w:rPr>
              <w:t>נדל"ן</w:t>
            </w:r>
          </w:p>
          <w:p w14:paraId="525885A9" w14:textId="77777777" w:rsidR="006F187D" w:rsidRPr="00B307CA" w:rsidRDefault="00AC16A7" w:rsidP="006F187D">
            <w:pPr>
              <w:ind w:left="50" w:right="78"/>
              <w:rPr>
                <w:rFonts w:asciiTheme="minorBidi" w:hAnsiTheme="minorBidi"/>
                <w:b/>
                <w:rtl/>
              </w:rPr>
            </w:pPr>
            <w:sdt>
              <w:sdtPr>
                <w:rPr>
                  <w:rFonts w:asciiTheme="minorBidi" w:hAnsiTheme="minorBidi" w:hint="cs"/>
                  <w:b/>
                  <w:rtl/>
                </w:rPr>
                <w:id w:val="819157208"/>
                <w14:checkbox>
                  <w14:checked w14:val="0"/>
                  <w14:checkedState w14:val="2612" w14:font="MS Gothic"/>
                  <w14:uncheckedState w14:val="2610" w14:font="MS Gothic"/>
                </w14:checkbox>
              </w:sdtPr>
              <w:sdtEndPr/>
              <w:sdtContent>
                <w:r w:rsidR="006F187D" w:rsidRPr="00B307CA">
                  <w:rPr>
                    <w:rFonts w:ascii="Segoe UI Symbol" w:hAnsi="Segoe UI Symbol" w:cs="Segoe UI Symbol" w:hint="cs"/>
                    <w:b/>
                    <w:rtl/>
                  </w:rPr>
                  <w:t>☐</w:t>
                </w:r>
              </w:sdtContent>
            </w:sdt>
            <w:r w:rsidR="006F187D" w:rsidRPr="00B307CA">
              <w:rPr>
                <w:rFonts w:asciiTheme="minorBidi" w:hAnsiTheme="minorBidi" w:hint="cs"/>
                <w:b/>
                <w:rtl/>
              </w:rPr>
              <w:t xml:space="preserve">שירותים </w:t>
            </w:r>
          </w:p>
          <w:p w14:paraId="290C96E4" w14:textId="77777777" w:rsidR="006F187D" w:rsidRPr="00B307CA" w:rsidRDefault="00AC16A7" w:rsidP="006F187D">
            <w:pPr>
              <w:ind w:left="50" w:right="78"/>
              <w:rPr>
                <w:rFonts w:asciiTheme="minorBidi" w:hAnsiTheme="minorBidi"/>
                <w:b/>
                <w:rtl/>
              </w:rPr>
            </w:pPr>
            <w:sdt>
              <w:sdtPr>
                <w:rPr>
                  <w:rFonts w:asciiTheme="minorBidi" w:hAnsiTheme="minorBidi" w:hint="cs"/>
                  <w:b/>
                  <w:rtl/>
                </w:rPr>
                <w:id w:val="-1082979763"/>
                <w14:checkbox>
                  <w14:checked w14:val="0"/>
                  <w14:checkedState w14:val="2612" w14:font="MS Gothic"/>
                  <w14:uncheckedState w14:val="2610" w14:font="MS Gothic"/>
                </w14:checkbox>
              </w:sdtPr>
              <w:sdtEndPr/>
              <w:sdtContent>
                <w:r w:rsidR="006F187D" w:rsidRPr="00B307CA">
                  <w:rPr>
                    <w:rFonts w:ascii="Segoe UI Symbol" w:eastAsia="MS Gothic" w:hAnsi="Segoe UI Symbol" w:cs="Segoe UI Symbol" w:hint="cs"/>
                    <w:b/>
                    <w:rtl/>
                  </w:rPr>
                  <w:t>☐</w:t>
                </w:r>
              </w:sdtContent>
            </w:sdt>
            <w:r w:rsidR="006F187D" w:rsidRPr="00B307CA">
              <w:rPr>
                <w:rFonts w:asciiTheme="minorBidi" w:hAnsiTheme="minorBidi" w:hint="cs"/>
                <w:b/>
                <w:rtl/>
              </w:rPr>
              <w:t>אספקת מוצרים</w:t>
            </w:r>
          </w:p>
          <w:p w14:paraId="630561EC" w14:textId="712A4F41" w:rsidR="006F187D" w:rsidRPr="00B307CA" w:rsidRDefault="00AC16A7" w:rsidP="006F187D">
            <w:pPr>
              <w:ind w:left="50" w:right="78"/>
              <w:rPr>
                <w:rFonts w:asciiTheme="minorBidi" w:hAnsiTheme="minorBidi"/>
                <w:b/>
                <w:rtl/>
              </w:rPr>
            </w:pPr>
            <w:sdt>
              <w:sdtPr>
                <w:rPr>
                  <w:rFonts w:asciiTheme="minorBidi" w:hAnsiTheme="minorBidi" w:hint="cs"/>
                  <w:b/>
                  <w:rtl/>
                </w:rPr>
                <w:id w:val="1795552756"/>
                <w14:checkbox>
                  <w14:checked w14:val="0"/>
                  <w14:checkedState w14:val="2612" w14:font="MS Gothic"/>
                  <w14:uncheckedState w14:val="2610" w14:font="MS Gothic"/>
                </w14:checkbox>
              </w:sdtPr>
              <w:sdtEndPr/>
              <w:sdtContent>
                <w:r w:rsidR="006F187D" w:rsidRPr="00B307CA">
                  <w:rPr>
                    <w:rFonts w:ascii="Segoe UI Symbol" w:hAnsi="Segoe UI Symbol" w:cs="Segoe UI Symbol" w:hint="cs"/>
                    <w:b/>
                    <w:rtl/>
                  </w:rPr>
                  <w:t>☐</w:t>
                </w:r>
              </w:sdtContent>
            </w:sdt>
            <w:r w:rsidR="006F187D" w:rsidRPr="00B307CA">
              <w:rPr>
                <w:rFonts w:asciiTheme="minorBidi" w:hAnsiTheme="minorBidi" w:hint="cs"/>
                <w:b/>
                <w:rtl/>
              </w:rPr>
              <w:t xml:space="preserve">אחר: </w:t>
            </w:r>
            <w:sdt>
              <w:sdtPr>
                <w:rPr>
                  <w:rFonts w:asciiTheme="minorBidi" w:hAnsiTheme="minorBidi" w:hint="cs"/>
                  <w:b/>
                  <w:rtl/>
                </w:rPr>
                <w:id w:val="-165097029"/>
                <w:placeholder>
                  <w:docPart w:val="583282DBDC594AE99ADB2BC7362AE416"/>
                </w:placeholder>
              </w:sdtPr>
              <w:sdtEndPr/>
              <w:sdtContent>
                <w:r w:rsidR="00F20588">
                  <w:rPr>
                    <w:rFonts w:asciiTheme="minorBidi" w:hAnsiTheme="minorBidi" w:hint="cs"/>
                    <w:b/>
                    <w:rtl/>
                  </w:rPr>
                  <w:t xml:space="preserve">עבור </w:t>
                </w:r>
                <w:r w:rsidR="00032CCD">
                  <w:rPr>
                    <w:rFonts w:asciiTheme="minorBidi" w:hAnsiTheme="minorBidi" w:hint="cs"/>
                    <w:b/>
                    <w:rtl/>
                  </w:rPr>
                  <w:t>עבודות איטום</w:t>
                </w:r>
              </w:sdtContent>
            </w:sdt>
          </w:p>
        </w:tc>
        <w:tc>
          <w:tcPr>
            <w:tcW w:w="2122" w:type="dxa"/>
            <w:vMerge w:val="restart"/>
          </w:tcPr>
          <w:p w14:paraId="608A844F" w14:textId="77777777" w:rsidR="006F187D" w:rsidRPr="00B307CA" w:rsidRDefault="00AC16A7" w:rsidP="006F187D">
            <w:pPr>
              <w:ind w:left="50" w:right="78"/>
              <w:rPr>
                <w:rFonts w:asciiTheme="minorBidi" w:hAnsiTheme="minorBidi"/>
                <w:b/>
                <w:rtl/>
              </w:rPr>
            </w:pPr>
            <w:sdt>
              <w:sdtPr>
                <w:rPr>
                  <w:rFonts w:asciiTheme="minorBidi" w:hAnsiTheme="minorBidi" w:hint="cs"/>
                  <w:b/>
                  <w:rtl/>
                </w:rPr>
                <w:id w:val="-1159690115"/>
                <w14:checkbox>
                  <w14:checked w14:val="0"/>
                  <w14:checkedState w14:val="2612" w14:font="MS Gothic"/>
                  <w14:uncheckedState w14:val="2610" w14:font="MS Gothic"/>
                </w14:checkbox>
              </w:sdtPr>
              <w:sdtEndPr/>
              <w:sdtContent>
                <w:r w:rsidR="006F187D" w:rsidRPr="00B307CA">
                  <w:rPr>
                    <w:rFonts w:ascii="Segoe UI Symbol" w:hAnsi="Segoe UI Symbol" w:cs="Segoe UI Symbol" w:hint="cs"/>
                    <w:b/>
                    <w:rtl/>
                  </w:rPr>
                  <w:t>☐</w:t>
                </w:r>
              </w:sdtContent>
            </w:sdt>
            <w:r w:rsidR="006F187D" w:rsidRPr="00B307CA">
              <w:rPr>
                <w:rFonts w:asciiTheme="minorBidi" w:hAnsiTheme="minorBidi" w:hint="cs"/>
                <w:b/>
                <w:rtl/>
              </w:rPr>
              <w:t>משכיר</w:t>
            </w:r>
          </w:p>
          <w:p w14:paraId="3D02A1EB" w14:textId="77777777" w:rsidR="006F187D" w:rsidRPr="00B307CA" w:rsidRDefault="00AC16A7" w:rsidP="006F187D">
            <w:pPr>
              <w:ind w:left="50" w:right="78"/>
              <w:rPr>
                <w:rFonts w:asciiTheme="minorBidi" w:hAnsiTheme="minorBidi"/>
                <w:b/>
                <w:rtl/>
              </w:rPr>
            </w:pPr>
            <w:sdt>
              <w:sdtPr>
                <w:rPr>
                  <w:rFonts w:asciiTheme="minorBidi" w:hAnsiTheme="minorBidi" w:hint="cs"/>
                  <w:b/>
                  <w:rtl/>
                </w:rPr>
                <w:id w:val="-1507819856"/>
                <w14:checkbox>
                  <w14:checked w14:val="0"/>
                  <w14:checkedState w14:val="2612" w14:font="MS Gothic"/>
                  <w14:uncheckedState w14:val="2610" w14:font="MS Gothic"/>
                </w14:checkbox>
              </w:sdtPr>
              <w:sdtEndPr/>
              <w:sdtContent>
                <w:r w:rsidR="006F187D" w:rsidRPr="00B307CA">
                  <w:rPr>
                    <w:rFonts w:ascii="Segoe UI Symbol" w:hAnsi="Segoe UI Symbol" w:cs="Segoe UI Symbol" w:hint="cs"/>
                    <w:b/>
                    <w:rtl/>
                  </w:rPr>
                  <w:t>☐</w:t>
                </w:r>
              </w:sdtContent>
            </w:sdt>
            <w:r w:rsidR="006F187D" w:rsidRPr="00B307CA">
              <w:rPr>
                <w:rFonts w:asciiTheme="minorBidi" w:hAnsiTheme="minorBidi" w:hint="cs"/>
                <w:b/>
                <w:rtl/>
              </w:rPr>
              <w:t>זכיין</w:t>
            </w:r>
          </w:p>
          <w:p w14:paraId="290A7855" w14:textId="77777777" w:rsidR="006F187D" w:rsidRPr="00B307CA" w:rsidRDefault="00AC16A7" w:rsidP="006F187D">
            <w:pPr>
              <w:ind w:left="50" w:right="78"/>
              <w:rPr>
                <w:rFonts w:asciiTheme="minorBidi" w:hAnsiTheme="minorBidi"/>
                <w:b/>
                <w:rtl/>
              </w:rPr>
            </w:pPr>
            <w:sdt>
              <w:sdtPr>
                <w:rPr>
                  <w:rFonts w:asciiTheme="minorBidi" w:hAnsiTheme="minorBidi" w:hint="cs"/>
                  <w:b/>
                  <w:rtl/>
                </w:rPr>
                <w:id w:val="1702819348"/>
                <w14:checkbox>
                  <w14:checked w14:val="0"/>
                  <w14:checkedState w14:val="2612" w14:font="MS Gothic"/>
                  <w14:uncheckedState w14:val="2610" w14:font="MS Gothic"/>
                </w14:checkbox>
              </w:sdtPr>
              <w:sdtEndPr/>
              <w:sdtContent>
                <w:r w:rsidR="006F187D" w:rsidRPr="00B307CA">
                  <w:rPr>
                    <w:rFonts w:ascii="Segoe UI Symbol" w:hAnsi="Segoe UI Symbol" w:cs="Segoe UI Symbol" w:hint="cs"/>
                    <w:b/>
                    <w:rtl/>
                  </w:rPr>
                  <w:t>☐</w:t>
                </w:r>
              </w:sdtContent>
            </w:sdt>
            <w:r w:rsidR="006F187D" w:rsidRPr="00B307CA">
              <w:rPr>
                <w:rFonts w:asciiTheme="minorBidi" w:hAnsiTheme="minorBidi" w:hint="cs"/>
                <w:b/>
                <w:rtl/>
              </w:rPr>
              <w:t>קבלני משנה</w:t>
            </w:r>
          </w:p>
          <w:p w14:paraId="11B7250E" w14:textId="77777777" w:rsidR="006F187D" w:rsidRPr="00B307CA" w:rsidRDefault="00AC16A7" w:rsidP="006F187D">
            <w:pPr>
              <w:ind w:left="50" w:right="78"/>
              <w:rPr>
                <w:rFonts w:asciiTheme="minorBidi" w:hAnsiTheme="minorBidi"/>
                <w:b/>
                <w:rtl/>
              </w:rPr>
            </w:pPr>
            <w:sdt>
              <w:sdtPr>
                <w:rPr>
                  <w:rFonts w:asciiTheme="minorBidi" w:hAnsiTheme="minorBidi" w:hint="cs"/>
                  <w:b/>
                  <w:rtl/>
                </w:rPr>
                <w:id w:val="-174735466"/>
                <w14:checkbox>
                  <w14:checked w14:val="1"/>
                  <w14:checkedState w14:val="2612" w14:font="MS Gothic"/>
                  <w14:uncheckedState w14:val="2610" w14:font="MS Gothic"/>
                </w14:checkbox>
              </w:sdtPr>
              <w:sdtEndPr/>
              <w:sdtContent>
                <w:r w:rsidR="006F187D">
                  <w:rPr>
                    <w:rFonts w:ascii="MS Gothic" w:eastAsia="MS Gothic" w:hAnsi="MS Gothic" w:hint="eastAsia"/>
                    <w:b/>
                    <w:rtl/>
                  </w:rPr>
                  <w:t>☒</w:t>
                </w:r>
              </w:sdtContent>
            </w:sdt>
            <w:r w:rsidR="006F187D" w:rsidRPr="00B307CA">
              <w:rPr>
                <w:rFonts w:asciiTheme="minorBidi" w:hAnsiTheme="minorBidi" w:hint="cs"/>
                <w:b/>
                <w:rtl/>
              </w:rPr>
              <w:t>מזמין שירותים</w:t>
            </w:r>
          </w:p>
          <w:p w14:paraId="3A154B33" w14:textId="77777777" w:rsidR="006F187D" w:rsidRPr="00B307CA" w:rsidRDefault="00AC16A7" w:rsidP="006F187D">
            <w:pPr>
              <w:ind w:left="50" w:right="78"/>
              <w:rPr>
                <w:rFonts w:asciiTheme="minorBidi" w:hAnsiTheme="minorBidi"/>
                <w:b/>
                <w:rtl/>
              </w:rPr>
            </w:pPr>
            <w:sdt>
              <w:sdtPr>
                <w:rPr>
                  <w:rFonts w:asciiTheme="minorBidi" w:hAnsiTheme="minorBidi" w:hint="cs"/>
                  <w:b/>
                  <w:rtl/>
                </w:rPr>
                <w:id w:val="576176948"/>
                <w14:checkbox>
                  <w14:checked w14:val="1"/>
                  <w14:checkedState w14:val="2612" w14:font="MS Gothic"/>
                  <w14:uncheckedState w14:val="2610" w14:font="MS Gothic"/>
                </w14:checkbox>
              </w:sdtPr>
              <w:sdtEndPr/>
              <w:sdtContent>
                <w:r w:rsidR="006F187D">
                  <w:rPr>
                    <w:rFonts w:ascii="MS Gothic" w:eastAsia="MS Gothic" w:hAnsi="MS Gothic" w:hint="eastAsia"/>
                    <w:b/>
                    <w:rtl/>
                  </w:rPr>
                  <w:t>☒</w:t>
                </w:r>
              </w:sdtContent>
            </w:sdt>
            <w:r w:rsidR="006F187D" w:rsidRPr="00B307CA">
              <w:rPr>
                <w:rFonts w:asciiTheme="minorBidi" w:hAnsiTheme="minorBidi" w:hint="cs"/>
                <w:b/>
                <w:rtl/>
              </w:rPr>
              <w:t>מזמין מוצרים</w:t>
            </w:r>
          </w:p>
          <w:p w14:paraId="5DF2B772" w14:textId="77777777" w:rsidR="006F187D" w:rsidRPr="00B307CA" w:rsidRDefault="00AC16A7" w:rsidP="006F187D">
            <w:pPr>
              <w:ind w:left="50" w:right="78"/>
              <w:rPr>
                <w:rFonts w:asciiTheme="minorBidi" w:hAnsiTheme="minorBidi"/>
                <w:b/>
                <w:rtl/>
              </w:rPr>
            </w:pPr>
            <w:sdt>
              <w:sdtPr>
                <w:rPr>
                  <w:rFonts w:asciiTheme="minorBidi" w:hAnsiTheme="minorBidi" w:hint="cs"/>
                  <w:b/>
                  <w:rtl/>
                </w:rPr>
                <w:id w:val="-582527796"/>
                <w14:checkbox>
                  <w14:checked w14:val="0"/>
                  <w14:checkedState w14:val="2612" w14:font="MS Gothic"/>
                  <w14:uncheckedState w14:val="2610" w14:font="MS Gothic"/>
                </w14:checkbox>
              </w:sdtPr>
              <w:sdtEndPr/>
              <w:sdtContent>
                <w:r w:rsidR="006F187D" w:rsidRPr="00B307CA">
                  <w:rPr>
                    <w:rFonts w:ascii="Segoe UI Symbol" w:hAnsi="Segoe UI Symbol" w:cs="Segoe UI Symbol" w:hint="cs"/>
                    <w:b/>
                    <w:rtl/>
                  </w:rPr>
                  <w:t>☐</w:t>
                </w:r>
              </w:sdtContent>
            </w:sdt>
            <w:r w:rsidR="006F187D" w:rsidRPr="00B307CA">
              <w:rPr>
                <w:rFonts w:asciiTheme="minorBidi" w:hAnsiTheme="minorBidi" w:hint="cs"/>
                <w:b/>
                <w:rtl/>
              </w:rPr>
              <w:t xml:space="preserve">אחר: </w:t>
            </w:r>
            <w:sdt>
              <w:sdtPr>
                <w:rPr>
                  <w:rFonts w:asciiTheme="minorBidi" w:hAnsiTheme="minorBidi" w:hint="cs"/>
                  <w:b/>
                  <w:rtl/>
                </w:rPr>
                <w:id w:val="121199404"/>
                <w:placeholder>
                  <w:docPart w:val="102C1EEBC40F43C7ABC987295806EE68"/>
                </w:placeholder>
                <w:showingPlcHdr/>
              </w:sdtPr>
              <w:sdtEndPr/>
              <w:sdtContent>
                <w:r w:rsidR="006F187D" w:rsidRPr="00B307CA">
                  <w:rPr>
                    <w:rFonts w:asciiTheme="minorBidi" w:hAnsiTheme="minorBidi" w:hint="cs"/>
                    <w:b/>
                    <w:rtl/>
                  </w:rPr>
                  <w:t>______</w:t>
                </w:r>
              </w:sdtContent>
            </w:sdt>
          </w:p>
          <w:p w14:paraId="43747B0A" w14:textId="77777777" w:rsidR="006F187D" w:rsidRPr="00B307CA" w:rsidRDefault="006F187D" w:rsidP="006F187D">
            <w:pPr>
              <w:ind w:left="50" w:right="78"/>
              <w:rPr>
                <w:rFonts w:asciiTheme="minorBidi" w:hAnsiTheme="minorBidi"/>
                <w:b/>
                <w:rtl/>
              </w:rPr>
            </w:pPr>
          </w:p>
        </w:tc>
      </w:tr>
      <w:tr w:rsidR="006F187D" w:rsidRPr="00B307CA" w14:paraId="067E4284" w14:textId="77777777" w:rsidTr="00032CCD">
        <w:trPr>
          <w:trHeight w:val="613"/>
        </w:trPr>
        <w:tc>
          <w:tcPr>
            <w:tcW w:w="2463" w:type="dxa"/>
          </w:tcPr>
          <w:p w14:paraId="47C99E6B" w14:textId="5E0CCBEA" w:rsidR="006F187D" w:rsidRPr="00B307CA" w:rsidRDefault="006F187D" w:rsidP="006F187D">
            <w:pPr>
              <w:rPr>
                <w:rFonts w:ascii="David" w:hAnsi="David"/>
                <w:rtl/>
              </w:rPr>
            </w:pPr>
            <w:r w:rsidRPr="00D11927">
              <w:rPr>
                <w:rFonts w:ascii="David" w:hAnsi="David" w:hint="cs"/>
                <w:rtl/>
              </w:rPr>
              <w:t>ח.פ.</w:t>
            </w:r>
            <w:r w:rsidRPr="00D11927">
              <w:rPr>
                <w:rFonts w:ascii="David" w:hAnsi="David"/>
                <w:rtl/>
              </w:rPr>
              <w:t xml:space="preserve"> </w:t>
            </w:r>
            <w:r>
              <w:rPr>
                <w:rFonts w:ascii="David" w:hAnsi="David" w:hint="cs"/>
                <w:rtl/>
              </w:rPr>
              <w:t xml:space="preserve"> </w:t>
            </w:r>
            <w:r w:rsidR="00390B58">
              <w:rPr>
                <w:rFonts w:ascii="Arial" w:hAnsi="Arial" w:cs="Arial"/>
                <w:color w:val="1F497D"/>
                <w:rtl/>
              </w:rPr>
              <w:t xml:space="preserve"> 500210208</w:t>
            </w:r>
          </w:p>
        </w:tc>
        <w:tc>
          <w:tcPr>
            <w:tcW w:w="2268" w:type="dxa"/>
            <w:tcBorders>
              <w:right w:val="single" w:sz="12" w:space="0" w:color="auto"/>
            </w:tcBorders>
          </w:tcPr>
          <w:p w14:paraId="1CCF444B" w14:textId="77777777" w:rsidR="006F187D" w:rsidRPr="00B307CA" w:rsidRDefault="006F187D" w:rsidP="006F187D">
            <w:pPr>
              <w:rPr>
                <w:rFonts w:ascii="David" w:hAnsi="David"/>
                <w:rtl/>
              </w:rPr>
            </w:pPr>
            <w:r>
              <w:rPr>
                <w:rFonts w:ascii="David" w:hAnsi="David" w:hint="cs"/>
                <w:rtl/>
              </w:rPr>
              <w:t xml:space="preserve">ח.פ.: </w:t>
            </w:r>
            <w:r>
              <w:rPr>
                <w:rFonts w:ascii="Arial" w:hAnsi="Arial" w:cs="Arial" w:hint="cs"/>
                <w:color w:val="202124"/>
                <w:shd w:val="clear" w:color="auto" w:fill="FFFFFF"/>
                <w:rtl/>
              </w:rPr>
              <w:t xml:space="preserve"> </w:t>
            </w:r>
          </w:p>
        </w:tc>
        <w:tc>
          <w:tcPr>
            <w:tcW w:w="2693" w:type="dxa"/>
            <w:tcBorders>
              <w:left w:val="single" w:sz="12" w:space="0" w:color="auto"/>
              <w:right w:val="single" w:sz="12" w:space="0" w:color="auto"/>
            </w:tcBorders>
          </w:tcPr>
          <w:p w14:paraId="567BA76B" w14:textId="6CF0F6BA" w:rsidR="006F187D" w:rsidRPr="00B307CA" w:rsidRDefault="006F187D" w:rsidP="006F187D">
            <w:pPr>
              <w:rPr>
                <w:rFonts w:ascii="David" w:hAnsi="David"/>
                <w:rtl/>
              </w:rPr>
            </w:pPr>
            <w:r w:rsidRPr="00B307CA">
              <w:rPr>
                <w:rFonts w:ascii="David" w:hAnsi="David" w:hint="cs"/>
                <w:rtl/>
              </w:rPr>
              <w:t>/ח.פ.</w:t>
            </w:r>
          </w:p>
        </w:tc>
        <w:tc>
          <w:tcPr>
            <w:tcW w:w="1984" w:type="dxa"/>
            <w:vMerge/>
            <w:tcBorders>
              <w:left w:val="single" w:sz="12" w:space="0" w:color="auto"/>
            </w:tcBorders>
            <w:shd w:val="clear" w:color="auto" w:fill="auto"/>
          </w:tcPr>
          <w:p w14:paraId="60D29A39" w14:textId="77777777" w:rsidR="006F187D" w:rsidRPr="00B307CA" w:rsidRDefault="006F187D" w:rsidP="006F187D">
            <w:pPr>
              <w:ind w:left="50" w:right="78"/>
              <w:rPr>
                <w:rFonts w:asciiTheme="minorBidi" w:hAnsiTheme="minorBidi"/>
                <w:b/>
                <w:rtl/>
              </w:rPr>
            </w:pPr>
          </w:p>
        </w:tc>
        <w:tc>
          <w:tcPr>
            <w:tcW w:w="2122" w:type="dxa"/>
            <w:vMerge/>
          </w:tcPr>
          <w:p w14:paraId="0A735B32" w14:textId="77777777" w:rsidR="006F187D" w:rsidRPr="00B307CA" w:rsidRDefault="006F187D" w:rsidP="006F187D">
            <w:pPr>
              <w:ind w:left="50" w:right="78"/>
              <w:rPr>
                <w:rFonts w:asciiTheme="minorBidi" w:hAnsiTheme="minorBidi"/>
                <w:b/>
                <w:rtl/>
              </w:rPr>
            </w:pPr>
          </w:p>
        </w:tc>
      </w:tr>
      <w:tr w:rsidR="006F187D" w:rsidRPr="00B307CA" w14:paraId="2CE75C20" w14:textId="77777777" w:rsidTr="006F187D">
        <w:trPr>
          <w:trHeight w:val="513"/>
        </w:trPr>
        <w:tc>
          <w:tcPr>
            <w:tcW w:w="2463" w:type="dxa"/>
            <w:vMerge w:val="restart"/>
          </w:tcPr>
          <w:p w14:paraId="34CA8205" w14:textId="39A66BE9" w:rsidR="006F187D" w:rsidRPr="00B307CA" w:rsidRDefault="006F187D" w:rsidP="006F187D">
            <w:pPr>
              <w:widowControl w:val="0"/>
              <w:autoSpaceDE w:val="0"/>
              <w:autoSpaceDN w:val="0"/>
              <w:adjustRightInd w:val="0"/>
              <w:rPr>
                <w:rFonts w:ascii="David" w:hAnsi="David"/>
                <w:rtl/>
              </w:rPr>
            </w:pPr>
            <w:r>
              <w:rPr>
                <w:rFonts w:ascii="David" w:hAnsi="David" w:hint="cs"/>
                <w:rtl/>
              </w:rPr>
              <w:t xml:space="preserve">מען:   </w:t>
            </w:r>
            <w:r w:rsidR="00390B58">
              <w:rPr>
                <w:rFonts w:ascii="David" w:hAnsi="David" w:hint="cs"/>
                <w:rtl/>
              </w:rPr>
              <w:t xml:space="preserve"> רחוב רוטשילד1  אור עקיבא</w:t>
            </w:r>
          </w:p>
        </w:tc>
        <w:tc>
          <w:tcPr>
            <w:tcW w:w="2268" w:type="dxa"/>
            <w:tcBorders>
              <w:right w:val="single" w:sz="12" w:space="0" w:color="auto"/>
            </w:tcBorders>
          </w:tcPr>
          <w:p w14:paraId="57EAB8E8" w14:textId="77777777" w:rsidR="006F187D" w:rsidRPr="00B307CA" w:rsidRDefault="006F187D" w:rsidP="006F187D">
            <w:pPr>
              <w:rPr>
                <w:rFonts w:ascii="David" w:hAnsi="David"/>
                <w:rtl/>
              </w:rPr>
            </w:pPr>
            <w:r>
              <w:rPr>
                <w:rFonts w:ascii="David" w:hAnsi="David" w:hint="cs"/>
                <w:rtl/>
              </w:rPr>
              <w:t xml:space="preserve">מען :  </w:t>
            </w:r>
          </w:p>
        </w:tc>
        <w:tc>
          <w:tcPr>
            <w:tcW w:w="2693" w:type="dxa"/>
            <w:vMerge w:val="restart"/>
            <w:tcBorders>
              <w:left w:val="single" w:sz="12" w:space="0" w:color="auto"/>
              <w:right w:val="single" w:sz="12" w:space="0" w:color="auto"/>
            </w:tcBorders>
          </w:tcPr>
          <w:p w14:paraId="62C473DF" w14:textId="77777777" w:rsidR="006F187D" w:rsidRPr="00B307CA" w:rsidRDefault="006F187D" w:rsidP="006F187D">
            <w:pPr>
              <w:rPr>
                <w:rFonts w:ascii="David" w:hAnsi="David"/>
                <w:rtl/>
              </w:rPr>
            </w:pPr>
            <w:r w:rsidRPr="00B307CA">
              <w:rPr>
                <w:rFonts w:ascii="David" w:hAnsi="David" w:hint="cs"/>
                <w:rtl/>
              </w:rPr>
              <w:t>מען</w:t>
            </w:r>
          </w:p>
        </w:tc>
        <w:tc>
          <w:tcPr>
            <w:tcW w:w="1984" w:type="dxa"/>
            <w:vMerge/>
            <w:tcBorders>
              <w:left w:val="single" w:sz="12" w:space="0" w:color="auto"/>
            </w:tcBorders>
            <w:shd w:val="clear" w:color="auto" w:fill="auto"/>
          </w:tcPr>
          <w:p w14:paraId="259E18D1" w14:textId="77777777" w:rsidR="006F187D" w:rsidRPr="00B307CA" w:rsidRDefault="006F187D" w:rsidP="006F187D">
            <w:pPr>
              <w:ind w:left="50" w:right="78"/>
              <w:rPr>
                <w:rFonts w:asciiTheme="minorBidi" w:hAnsiTheme="minorBidi"/>
                <w:b/>
                <w:rtl/>
              </w:rPr>
            </w:pPr>
          </w:p>
        </w:tc>
        <w:tc>
          <w:tcPr>
            <w:tcW w:w="2122" w:type="dxa"/>
            <w:vMerge/>
          </w:tcPr>
          <w:p w14:paraId="3D2AC57F" w14:textId="77777777" w:rsidR="006F187D" w:rsidRPr="00B307CA" w:rsidRDefault="006F187D" w:rsidP="006F187D">
            <w:pPr>
              <w:ind w:left="50" w:right="78"/>
              <w:rPr>
                <w:rFonts w:asciiTheme="minorBidi" w:hAnsiTheme="minorBidi"/>
                <w:b/>
                <w:rtl/>
              </w:rPr>
            </w:pPr>
          </w:p>
        </w:tc>
      </w:tr>
      <w:tr w:rsidR="006F187D" w:rsidRPr="00B307CA" w14:paraId="6C01738C" w14:textId="77777777" w:rsidTr="006F187D">
        <w:trPr>
          <w:trHeight w:val="512"/>
        </w:trPr>
        <w:tc>
          <w:tcPr>
            <w:tcW w:w="2463" w:type="dxa"/>
            <w:vMerge/>
          </w:tcPr>
          <w:p w14:paraId="42C5F9F0" w14:textId="77777777" w:rsidR="006F187D" w:rsidRPr="00B307CA" w:rsidRDefault="006F187D" w:rsidP="006F187D">
            <w:pPr>
              <w:rPr>
                <w:rFonts w:ascii="David" w:hAnsi="David"/>
                <w:rtl/>
              </w:rPr>
            </w:pPr>
          </w:p>
        </w:tc>
        <w:tc>
          <w:tcPr>
            <w:tcW w:w="2268" w:type="dxa"/>
            <w:tcBorders>
              <w:right w:val="single" w:sz="12" w:space="0" w:color="auto"/>
            </w:tcBorders>
            <w:shd w:val="clear" w:color="auto" w:fill="F2F2F2" w:themeFill="background1" w:themeFillShade="F2"/>
          </w:tcPr>
          <w:p w14:paraId="40123C83" w14:textId="77777777" w:rsidR="006F187D" w:rsidRPr="00C020E2" w:rsidRDefault="006F187D" w:rsidP="006F187D">
            <w:pPr>
              <w:jc w:val="both"/>
              <w:rPr>
                <w:rFonts w:ascii="David" w:hAnsi="David"/>
                <w:i/>
                <w:iCs/>
                <w:szCs w:val="20"/>
                <w:rtl/>
              </w:rPr>
            </w:pPr>
            <w:r w:rsidRPr="00C020E2">
              <w:rPr>
                <w:rFonts w:ascii="David" w:hAnsi="David" w:hint="cs"/>
                <w:i/>
                <w:iCs/>
                <w:szCs w:val="20"/>
                <w:rtl/>
              </w:rPr>
              <w:t xml:space="preserve">תיאור הקשר למבקש האישור הראשי: </w:t>
            </w:r>
          </w:p>
        </w:tc>
        <w:tc>
          <w:tcPr>
            <w:tcW w:w="2693" w:type="dxa"/>
            <w:vMerge/>
            <w:tcBorders>
              <w:left w:val="single" w:sz="12" w:space="0" w:color="auto"/>
              <w:bottom w:val="single" w:sz="12" w:space="0" w:color="auto"/>
              <w:right w:val="single" w:sz="12" w:space="0" w:color="auto"/>
            </w:tcBorders>
          </w:tcPr>
          <w:p w14:paraId="16A83CA4" w14:textId="77777777" w:rsidR="006F187D" w:rsidRPr="00B307CA" w:rsidRDefault="006F187D" w:rsidP="006F187D">
            <w:pPr>
              <w:rPr>
                <w:rFonts w:ascii="David" w:hAnsi="David"/>
                <w:rtl/>
              </w:rPr>
            </w:pPr>
          </w:p>
        </w:tc>
        <w:tc>
          <w:tcPr>
            <w:tcW w:w="1984" w:type="dxa"/>
            <w:vMerge/>
            <w:tcBorders>
              <w:left w:val="single" w:sz="12" w:space="0" w:color="auto"/>
            </w:tcBorders>
            <w:shd w:val="clear" w:color="auto" w:fill="auto"/>
          </w:tcPr>
          <w:p w14:paraId="4F2B2B41" w14:textId="77777777" w:rsidR="006F187D" w:rsidRPr="00B307CA" w:rsidRDefault="006F187D" w:rsidP="006F187D">
            <w:pPr>
              <w:ind w:left="50" w:right="78"/>
              <w:rPr>
                <w:rFonts w:asciiTheme="minorBidi" w:hAnsiTheme="minorBidi"/>
                <w:b/>
                <w:rtl/>
              </w:rPr>
            </w:pPr>
          </w:p>
        </w:tc>
        <w:tc>
          <w:tcPr>
            <w:tcW w:w="2122" w:type="dxa"/>
            <w:vMerge/>
          </w:tcPr>
          <w:p w14:paraId="462747FC" w14:textId="77777777" w:rsidR="006F187D" w:rsidRPr="00B307CA" w:rsidRDefault="006F187D" w:rsidP="006F187D">
            <w:pPr>
              <w:ind w:left="50" w:right="78"/>
              <w:rPr>
                <w:rFonts w:asciiTheme="minorBidi" w:hAnsiTheme="minorBidi"/>
                <w:b/>
                <w:rtl/>
              </w:rPr>
            </w:pPr>
          </w:p>
        </w:tc>
      </w:tr>
    </w:tbl>
    <w:p w14:paraId="06E85FE4" w14:textId="77777777" w:rsidR="006F187D" w:rsidRPr="00B307CA" w:rsidRDefault="006F187D" w:rsidP="006F187D">
      <w:pPr>
        <w:ind w:left="84" w:hanging="41"/>
        <w:jc w:val="center"/>
        <w:outlineLvl w:val="0"/>
        <w:rPr>
          <w:rFonts w:ascii="David" w:hAnsi="David"/>
          <w:b/>
          <w:bCs/>
          <w:sz w:val="24"/>
          <w:rtl/>
        </w:rPr>
      </w:pPr>
      <w:r w:rsidRPr="00B307CA">
        <w:rPr>
          <w:rFonts w:ascii="David" w:hAnsi="David" w:hint="eastAsia"/>
          <w:b/>
          <w:bCs/>
          <w:sz w:val="24"/>
          <w:rtl/>
        </w:rPr>
        <w:t>נספח</w:t>
      </w:r>
      <w:r w:rsidRPr="00B307CA">
        <w:rPr>
          <w:rFonts w:ascii="David" w:hAnsi="David"/>
          <w:b/>
          <w:bCs/>
          <w:sz w:val="24"/>
          <w:rtl/>
        </w:rPr>
        <w:t xml:space="preserve"> </w:t>
      </w:r>
      <w:r>
        <w:rPr>
          <w:rFonts w:ascii="David" w:hAnsi="David" w:hint="cs"/>
          <w:b/>
          <w:bCs/>
          <w:sz w:val="24"/>
          <w:rtl/>
        </w:rPr>
        <w:t>ה2</w:t>
      </w:r>
      <w:r w:rsidRPr="00B307CA">
        <w:rPr>
          <w:rFonts w:ascii="David" w:hAnsi="David"/>
          <w:b/>
          <w:bCs/>
          <w:sz w:val="24"/>
          <w:rtl/>
        </w:rPr>
        <w:t>'</w:t>
      </w:r>
    </w:p>
    <w:p w14:paraId="4AF2A8DA" w14:textId="77777777" w:rsidR="006F187D" w:rsidRPr="00B307CA" w:rsidRDefault="006F187D" w:rsidP="006F187D">
      <w:pPr>
        <w:rPr>
          <w:sz w:val="2"/>
          <w:szCs w:val="2"/>
        </w:rPr>
      </w:pPr>
    </w:p>
    <w:tbl>
      <w:tblPr>
        <w:tblStyle w:val="a3"/>
        <w:bidiVisual/>
        <w:tblW w:w="11482" w:type="dxa"/>
        <w:tblInd w:w="-1590" w:type="dxa"/>
        <w:tblLayout w:type="fixed"/>
        <w:tblLook w:val="04A0" w:firstRow="1" w:lastRow="0" w:firstColumn="1" w:lastColumn="0" w:noHBand="0" w:noVBand="1"/>
        <w:tblCaption w:val="אישור קיום ביטוח"/>
      </w:tblPr>
      <w:tblGrid>
        <w:gridCol w:w="7"/>
        <w:gridCol w:w="1846"/>
        <w:gridCol w:w="992"/>
        <w:gridCol w:w="992"/>
        <w:gridCol w:w="1276"/>
        <w:gridCol w:w="1276"/>
        <w:gridCol w:w="1134"/>
        <w:gridCol w:w="1134"/>
        <w:gridCol w:w="2825"/>
      </w:tblGrid>
      <w:tr w:rsidR="006F187D" w:rsidRPr="00B307CA" w14:paraId="11BE3123" w14:textId="77777777" w:rsidTr="006F187D">
        <w:trPr>
          <w:trHeight w:val="268"/>
          <w:tblHeader/>
        </w:trPr>
        <w:tc>
          <w:tcPr>
            <w:tcW w:w="11482" w:type="dxa"/>
            <w:gridSpan w:val="9"/>
          </w:tcPr>
          <w:p w14:paraId="5A448564" w14:textId="77777777" w:rsidR="006F187D" w:rsidRPr="00B307CA" w:rsidRDefault="006F187D" w:rsidP="00691FFB">
            <w:pPr>
              <w:rPr>
                <w:rFonts w:ascii="David" w:hAnsi="David"/>
                <w:rtl/>
              </w:rPr>
            </w:pPr>
            <w:r w:rsidRPr="00B307CA">
              <w:rPr>
                <w:rFonts w:ascii="David" w:hAnsi="David" w:hint="cs"/>
                <w:rtl/>
              </w:rPr>
              <w:t>כיסויים</w:t>
            </w:r>
          </w:p>
        </w:tc>
      </w:tr>
      <w:tr w:rsidR="006F187D" w:rsidRPr="00B307CA" w14:paraId="306840B5" w14:textId="77777777" w:rsidTr="006F187D">
        <w:trPr>
          <w:gridBefore w:val="1"/>
          <w:wBefore w:w="7" w:type="dxa"/>
          <w:trHeight w:val="431"/>
        </w:trPr>
        <w:tc>
          <w:tcPr>
            <w:tcW w:w="1846" w:type="dxa"/>
            <w:vMerge w:val="restart"/>
            <w:shd w:val="clear" w:color="auto" w:fill="F2F2F2" w:themeFill="background1" w:themeFillShade="F2"/>
          </w:tcPr>
          <w:p w14:paraId="486FBD18" w14:textId="77777777" w:rsidR="006F187D" w:rsidRPr="00B307CA" w:rsidRDefault="006F187D" w:rsidP="00691FFB">
            <w:pPr>
              <w:jc w:val="center"/>
              <w:rPr>
                <w:rFonts w:ascii="David" w:hAnsi="David"/>
                <w:rtl/>
              </w:rPr>
            </w:pPr>
            <w:r w:rsidRPr="00B307CA">
              <w:rPr>
                <w:rFonts w:ascii="David" w:hAnsi="David" w:hint="cs"/>
                <w:rtl/>
              </w:rPr>
              <w:t>סוג הביטוח</w:t>
            </w:r>
          </w:p>
          <w:p w14:paraId="01B61019" w14:textId="77777777" w:rsidR="006F187D" w:rsidRPr="00B307CA" w:rsidRDefault="006F187D" w:rsidP="00691FFB">
            <w:pPr>
              <w:jc w:val="center"/>
              <w:rPr>
                <w:rFonts w:ascii="David" w:hAnsi="David"/>
                <w:rtl/>
              </w:rPr>
            </w:pPr>
            <w:r w:rsidRPr="00B307CA">
              <w:rPr>
                <w:rFonts w:ascii="David" w:hAnsi="David" w:hint="eastAsia"/>
                <w:sz w:val="16"/>
                <w:szCs w:val="16"/>
                <w:rtl/>
              </w:rPr>
              <w:t>חלוקה</w:t>
            </w:r>
            <w:r w:rsidRPr="00B307CA">
              <w:rPr>
                <w:rFonts w:ascii="David" w:hAnsi="David"/>
                <w:sz w:val="16"/>
                <w:szCs w:val="16"/>
                <w:rtl/>
              </w:rPr>
              <w:t xml:space="preserve"> לפי </w:t>
            </w:r>
            <w:r w:rsidRPr="00B307CA">
              <w:rPr>
                <w:rFonts w:ascii="David" w:hAnsi="David" w:hint="eastAsia"/>
                <w:sz w:val="16"/>
                <w:szCs w:val="16"/>
                <w:rtl/>
              </w:rPr>
              <w:t>גבולות</w:t>
            </w:r>
            <w:r w:rsidRPr="00B307CA">
              <w:rPr>
                <w:rFonts w:ascii="David" w:hAnsi="David"/>
                <w:sz w:val="16"/>
                <w:szCs w:val="16"/>
                <w:rtl/>
              </w:rPr>
              <w:t xml:space="preserve"> אחריות או </w:t>
            </w:r>
            <w:r w:rsidRPr="00B307CA">
              <w:rPr>
                <w:rFonts w:ascii="David" w:hAnsi="David" w:hint="eastAsia"/>
                <w:sz w:val="16"/>
                <w:szCs w:val="16"/>
                <w:rtl/>
              </w:rPr>
              <w:t>סכומי</w:t>
            </w:r>
            <w:r w:rsidRPr="00B307CA">
              <w:rPr>
                <w:rFonts w:ascii="David" w:hAnsi="David"/>
                <w:sz w:val="16"/>
                <w:szCs w:val="16"/>
                <w:rtl/>
              </w:rPr>
              <w:t xml:space="preserve"> </w:t>
            </w:r>
            <w:r w:rsidRPr="00B307CA">
              <w:rPr>
                <w:rFonts w:ascii="David" w:hAnsi="David" w:hint="eastAsia"/>
                <w:sz w:val="16"/>
                <w:szCs w:val="16"/>
                <w:rtl/>
              </w:rPr>
              <w:t>ביטוח</w:t>
            </w:r>
          </w:p>
        </w:tc>
        <w:tc>
          <w:tcPr>
            <w:tcW w:w="992" w:type="dxa"/>
            <w:vMerge w:val="restart"/>
            <w:shd w:val="clear" w:color="auto" w:fill="F2F2F2" w:themeFill="background1" w:themeFillShade="F2"/>
          </w:tcPr>
          <w:p w14:paraId="40944269" w14:textId="77777777" w:rsidR="006F187D" w:rsidRPr="00B307CA" w:rsidRDefault="006F187D" w:rsidP="00691FFB">
            <w:pPr>
              <w:jc w:val="center"/>
              <w:rPr>
                <w:rFonts w:ascii="David" w:hAnsi="David"/>
                <w:rtl/>
              </w:rPr>
            </w:pPr>
            <w:r w:rsidRPr="00B307CA">
              <w:rPr>
                <w:rFonts w:ascii="David" w:hAnsi="David" w:hint="cs"/>
                <w:rtl/>
              </w:rPr>
              <w:t>מספר הפוליסה</w:t>
            </w:r>
            <w:r w:rsidRPr="007132D9">
              <w:rPr>
                <w:rFonts w:ascii="David" w:hAnsi="David" w:hint="cs"/>
                <w:b/>
                <w:bCs/>
                <w:rtl/>
              </w:rPr>
              <w:t xml:space="preserve">*** </w:t>
            </w:r>
          </w:p>
        </w:tc>
        <w:tc>
          <w:tcPr>
            <w:tcW w:w="992" w:type="dxa"/>
            <w:vMerge w:val="restart"/>
            <w:shd w:val="clear" w:color="auto" w:fill="F2F2F2" w:themeFill="background1" w:themeFillShade="F2"/>
          </w:tcPr>
          <w:p w14:paraId="12C479E3" w14:textId="77777777" w:rsidR="006F187D" w:rsidRPr="00066620" w:rsidRDefault="006F187D" w:rsidP="00691FFB">
            <w:pPr>
              <w:jc w:val="center"/>
              <w:rPr>
                <w:rFonts w:ascii="David" w:hAnsi="David"/>
                <w:szCs w:val="20"/>
                <w:rtl/>
              </w:rPr>
            </w:pPr>
            <w:r w:rsidRPr="00066620">
              <w:rPr>
                <w:rFonts w:ascii="David" w:hAnsi="David" w:hint="cs"/>
                <w:szCs w:val="20"/>
                <w:rtl/>
              </w:rPr>
              <w:t>נוסח</w:t>
            </w:r>
            <w:r>
              <w:rPr>
                <w:rFonts w:ascii="David" w:hAnsi="David" w:hint="cs"/>
                <w:szCs w:val="20"/>
                <w:rtl/>
              </w:rPr>
              <w:t xml:space="preserve"> </w:t>
            </w:r>
            <w:r w:rsidRPr="00066620">
              <w:rPr>
                <w:rFonts w:ascii="David" w:hAnsi="David" w:hint="cs"/>
                <w:szCs w:val="20"/>
                <w:rtl/>
              </w:rPr>
              <w:t>ומהדורת הפוליסה</w:t>
            </w:r>
            <w:r w:rsidRPr="00066620">
              <w:rPr>
                <w:rFonts w:ascii="David" w:hAnsi="David" w:hint="cs"/>
                <w:b/>
                <w:bCs/>
                <w:szCs w:val="20"/>
                <w:rtl/>
              </w:rPr>
              <w:t xml:space="preserve"> ***</w:t>
            </w:r>
          </w:p>
        </w:tc>
        <w:tc>
          <w:tcPr>
            <w:tcW w:w="1276" w:type="dxa"/>
            <w:vMerge w:val="restart"/>
            <w:shd w:val="clear" w:color="auto" w:fill="F2F2F2" w:themeFill="background1" w:themeFillShade="F2"/>
          </w:tcPr>
          <w:p w14:paraId="1684A560" w14:textId="77777777" w:rsidR="006F187D" w:rsidRPr="00B307CA" w:rsidRDefault="006F187D" w:rsidP="00691FFB">
            <w:pPr>
              <w:jc w:val="center"/>
              <w:rPr>
                <w:rFonts w:ascii="David" w:hAnsi="David"/>
                <w:rtl/>
              </w:rPr>
            </w:pPr>
            <w:r w:rsidRPr="00B307CA">
              <w:rPr>
                <w:rFonts w:ascii="David" w:hAnsi="David" w:hint="cs"/>
                <w:rtl/>
              </w:rPr>
              <w:t>תאריך תחילה</w:t>
            </w:r>
          </w:p>
          <w:p w14:paraId="79C91848" w14:textId="77777777" w:rsidR="006F187D" w:rsidRPr="00B307CA" w:rsidRDefault="006F187D" w:rsidP="00691FFB">
            <w:pPr>
              <w:jc w:val="center"/>
              <w:rPr>
                <w:rFonts w:ascii="David" w:hAnsi="David"/>
                <w:rtl/>
              </w:rPr>
            </w:pPr>
            <w:r w:rsidRPr="00B307CA">
              <w:rPr>
                <w:rFonts w:ascii="David" w:hAnsi="David" w:hint="cs"/>
                <w:sz w:val="16"/>
                <w:szCs w:val="16"/>
                <w:rtl/>
              </w:rPr>
              <w:t>(ניתן להזין תאריך רטרואקטיבי)</w:t>
            </w:r>
          </w:p>
        </w:tc>
        <w:tc>
          <w:tcPr>
            <w:tcW w:w="1276" w:type="dxa"/>
            <w:vMerge w:val="restart"/>
            <w:shd w:val="clear" w:color="auto" w:fill="F2F2F2" w:themeFill="background1" w:themeFillShade="F2"/>
          </w:tcPr>
          <w:p w14:paraId="32B57C24" w14:textId="77777777" w:rsidR="006F187D" w:rsidRPr="00B307CA" w:rsidRDefault="006F187D" w:rsidP="00691FFB">
            <w:pPr>
              <w:jc w:val="center"/>
              <w:rPr>
                <w:rFonts w:ascii="David" w:hAnsi="David"/>
                <w:rtl/>
              </w:rPr>
            </w:pPr>
            <w:r w:rsidRPr="00B307CA">
              <w:rPr>
                <w:rFonts w:ascii="David" w:hAnsi="David" w:hint="cs"/>
                <w:rtl/>
              </w:rPr>
              <w:t>תאריך סיום</w:t>
            </w:r>
          </w:p>
          <w:p w14:paraId="77683FD3" w14:textId="77777777" w:rsidR="006F187D" w:rsidRPr="00B307CA" w:rsidRDefault="006F187D" w:rsidP="00691FFB">
            <w:pPr>
              <w:jc w:val="center"/>
              <w:rPr>
                <w:rFonts w:ascii="David" w:hAnsi="David"/>
                <w:rtl/>
              </w:rPr>
            </w:pPr>
            <w:r w:rsidRPr="00B307CA">
              <w:rPr>
                <w:rFonts w:ascii="David" w:hAnsi="David" w:hint="cs"/>
                <w:sz w:val="16"/>
                <w:szCs w:val="16"/>
                <w:rtl/>
              </w:rPr>
              <w:t>(ניתן להזין תאריך רטרואקטיבי)</w:t>
            </w:r>
          </w:p>
        </w:tc>
        <w:tc>
          <w:tcPr>
            <w:tcW w:w="2268" w:type="dxa"/>
            <w:gridSpan w:val="2"/>
            <w:shd w:val="clear" w:color="auto" w:fill="F2F2F2" w:themeFill="background1" w:themeFillShade="F2"/>
          </w:tcPr>
          <w:p w14:paraId="75657E2E" w14:textId="77777777" w:rsidR="006F187D" w:rsidRDefault="006F187D" w:rsidP="00691FFB">
            <w:pPr>
              <w:jc w:val="center"/>
              <w:rPr>
                <w:rFonts w:ascii="David" w:hAnsi="David"/>
                <w:sz w:val="16"/>
                <w:szCs w:val="16"/>
                <w:rtl/>
              </w:rPr>
            </w:pPr>
            <w:r w:rsidRPr="00B307CA">
              <w:rPr>
                <w:rFonts w:ascii="David" w:hAnsi="David" w:hint="eastAsia"/>
                <w:sz w:val="18"/>
                <w:szCs w:val="18"/>
                <w:rtl/>
              </w:rPr>
              <w:t>גבול</w:t>
            </w:r>
            <w:r w:rsidRPr="00B307CA">
              <w:rPr>
                <w:rFonts w:ascii="David" w:hAnsi="David"/>
                <w:sz w:val="18"/>
                <w:szCs w:val="18"/>
                <w:rtl/>
              </w:rPr>
              <w:t xml:space="preserve"> אחריות </w:t>
            </w:r>
            <w:r w:rsidRPr="00B307CA">
              <w:rPr>
                <w:rFonts w:ascii="David" w:hAnsi="David" w:hint="eastAsia"/>
                <w:sz w:val="18"/>
                <w:szCs w:val="18"/>
                <w:rtl/>
              </w:rPr>
              <w:t>לכלל</w:t>
            </w:r>
            <w:r w:rsidRPr="00B307CA">
              <w:rPr>
                <w:rFonts w:ascii="David" w:hAnsi="David"/>
                <w:sz w:val="18"/>
                <w:szCs w:val="18"/>
                <w:rtl/>
              </w:rPr>
              <w:t xml:space="preserve"> </w:t>
            </w:r>
            <w:r w:rsidRPr="00B307CA">
              <w:rPr>
                <w:rFonts w:ascii="David" w:hAnsi="David" w:hint="eastAsia"/>
                <w:sz w:val="18"/>
                <w:szCs w:val="18"/>
                <w:rtl/>
              </w:rPr>
              <w:t>פעילות</w:t>
            </w:r>
            <w:r w:rsidRPr="00B307CA">
              <w:rPr>
                <w:rFonts w:ascii="David" w:hAnsi="David"/>
                <w:sz w:val="18"/>
                <w:szCs w:val="18"/>
                <w:rtl/>
              </w:rPr>
              <w:t xml:space="preserve"> </w:t>
            </w:r>
            <w:r w:rsidRPr="00B307CA">
              <w:rPr>
                <w:rFonts w:ascii="David" w:hAnsi="David" w:hint="eastAsia"/>
                <w:sz w:val="18"/>
                <w:szCs w:val="18"/>
                <w:rtl/>
              </w:rPr>
              <w:t>המבוטח</w:t>
            </w:r>
            <w:r w:rsidRPr="00B307CA">
              <w:rPr>
                <w:rFonts w:ascii="David" w:hAnsi="David"/>
                <w:sz w:val="18"/>
                <w:szCs w:val="18"/>
                <w:rtl/>
              </w:rPr>
              <w:t xml:space="preserve">/ סכום ביטוח </w:t>
            </w:r>
            <w:r>
              <w:rPr>
                <w:rFonts w:ascii="David" w:hAnsi="David" w:hint="cs"/>
                <w:sz w:val="16"/>
                <w:szCs w:val="16"/>
                <w:rtl/>
              </w:rPr>
              <w:t xml:space="preserve"> בש"ח</w:t>
            </w:r>
          </w:p>
          <w:p w14:paraId="51A6A6B7" w14:textId="77777777" w:rsidR="006F187D" w:rsidRPr="00B307CA" w:rsidRDefault="006F187D" w:rsidP="00691FFB">
            <w:pPr>
              <w:rPr>
                <w:rFonts w:ascii="David" w:hAnsi="David"/>
                <w:sz w:val="16"/>
                <w:szCs w:val="16"/>
                <w:rtl/>
              </w:rPr>
            </w:pPr>
          </w:p>
        </w:tc>
        <w:tc>
          <w:tcPr>
            <w:tcW w:w="2825" w:type="dxa"/>
            <w:vMerge w:val="restart"/>
            <w:shd w:val="clear" w:color="auto" w:fill="F2F2F2" w:themeFill="background1" w:themeFillShade="F2"/>
          </w:tcPr>
          <w:p w14:paraId="0156AC00" w14:textId="77777777" w:rsidR="006F187D" w:rsidRPr="00B307CA" w:rsidRDefault="006F187D" w:rsidP="00691FFB">
            <w:pPr>
              <w:jc w:val="center"/>
              <w:rPr>
                <w:rFonts w:ascii="David" w:hAnsi="David"/>
                <w:rtl/>
              </w:rPr>
            </w:pPr>
            <w:r>
              <w:rPr>
                <w:rFonts w:ascii="David" w:hAnsi="David" w:hint="cs"/>
                <w:sz w:val="16"/>
                <w:szCs w:val="16"/>
                <w:rtl/>
              </w:rPr>
              <w:t xml:space="preserve">  </w:t>
            </w:r>
          </w:p>
          <w:p w14:paraId="75113697" w14:textId="77777777" w:rsidR="006F187D" w:rsidRPr="00B307CA" w:rsidRDefault="006F187D" w:rsidP="00691FFB">
            <w:pPr>
              <w:jc w:val="center"/>
              <w:rPr>
                <w:rFonts w:ascii="David" w:hAnsi="David"/>
                <w:b/>
                <w:bCs/>
                <w:sz w:val="16"/>
                <w:szCs w:val="16"/>
                <w:rtl/>
              </w:rPr>
            </w:pPr>
            <w:r w:rsidRPr="00B307CA">
              <w:rPr>
                <w:rFonts w:ascii="David" w:hAnsi="David" w:hint="eastAsia"/>
                <w:rtl/>
              </w:rPr>
              <w:t>כיסויים</w:t>
            </w:r>
            <w:r w:rsidRPr="00B307CA">
              <w:rPr>
                <w:rFonts w:ascii="David" w:hAnsi="David"/>
                <w:rtl/>
              </w:rPr>
              <w:t xml:space="preserve"> </w:t>
            </w:r>
            <w:r w:rsidRPr="00B307CA">
              <w:rPr>
                <w:rFonts w:ascii="David" w:hAnsi="David" w:hint="eastAsia"/>
                <w:rtl/>
              </w:rPr>
              <w:t>נוספים</w:t>
            </w:r>
            <w:r w:rsidRPr="00B307CA">
              <w:rPr>
                <w:rFonts w:ascii="David" w:hAnsi="David"/>
                <w:rtl/>
              </w:rPr>
              <w:t xml:space="preserve"> </w:t>
            </w:r>
            <w:r w:rsidRPr="00B307CA">
              <w:rPr>
                <w:rFonts w:ascii="David" w:hAnsi="David" w:hint="eastAsia"/>
                <w:rtl/>
              </w:rPr>
              <w:t>בתוקף</w:t>
            </w:r>
            <w:r w:rsidRPr="00B307CA">
              <w:rPr>
                <w:rFonts w:ascii="David" w:hAnsi="David"/>
                <w:rtl/>
              </w:rPr>
              <w:t xml:space="preserve"> </w:t>
            </w:r>
            <w:r w:rsidRPr="00B307CA">
              <w:rPr>
                <w:rFonts w:ascii="David" w:hAnsi="David" w:hint="eastAsia"/>
                <w:rtl/>
              </w:rPr>
              <w:t>וביטול</w:t>
            </w:r>
            <w:r w:rsidRPr="00B307CA">
              <w:rPr>
                <w:rFonts w:ascii="David" w:hAnsi="David"/>
                <w:rtl/>
              </w:rPr>
              <w:t xml:space="preserve"> </w:t>
            </w:r>
            <w:r w:rsidRPr="00B307CA">
              <w:rPr>
                <w:rFonts w:ascii="David" w:hAnsi="David" w:hint="eastAsia"/>
                <w:rtl/>
              </w:rPr>
              <w:t>חריגים</w:t>
            </w:r>
            <w:r w:rsidRPr="00B307CA">
              <w:rPr>
                <w:rFonts w:ascii="David" w:hAnsi="David" w:hint="cs"/>
                <w:rtl/>
              </w:rPr>
              <w:t xml:space="preserve"> </w:t>
            </w:r>
            <w:r w:rsidRPr="007132D9">
              <w:rPr>
                <w:rFonts w:ascii="David" w:hAnsi="David" w:hint="cs"/>
                <w:b/>
                <w:bCs/>
                <w:szCs w:val="20"/>
                <w:rtl/>
              </w:rPr>
              <w:t xml:space="preserve">**** </w:t>
            </w:r>
          </w:p>
        </w:tc>
      </w:tr>
      <w:tr w:rsidR="006F187D" w:rsidRPr="00B307CA" w14:paraId="66CA0C53" w14:textId="77777777" w:rsidTr="006F187D">
        <w:trPr>
          <w:gridBefore w:val="1"/>
          <w:wBefore w:w="7" w:type="dxa"/>
          <w:trHeight w:val="367"/>
        </w:trPr>
        <w:tc>
          <w:tcPr>
            <w:tcW w:w="1846" w:type="dxa"/>
            <w:vMerge/>
            <w:shd w:val="clear" w:color="auto" w:fill="F2F2F2" w:themeFill="background1" w:themeFillShade="F2"/>
          </w:tcPr>
          <w:p w14:paraId="2A873CE4" w14:textId="77777777" w:rsidR="006F187D" w:rsidRPr="00B307CA" w:rsidRDefault="006F187D" w:rsidP="00691FFB">
            <w:pPr>
              <w:jc w:val="center"/>
              <w:rPr>
                <w:rFonts w:ascii="David" w:hAnsi="David"/>
                <w:rtl/>
              </w:rPr>
            </w:pPr>
          </w:p>
        </w:tc>
        <w:tc>
          <w:tcPr>
            <w:tcW w:w="992" w:type="dxa"/>
            <w:vMerge/>
            <w:shd w:val="clear" w:color="auto" w:fill="F2F2F2" w:themeFill="background1" w:themeFillShade="F2"/>
          </w:tcPr>
          <w:p w14:paraId="2137C834" w14:textId="77777777" w:rsidR="006F187D" w:rsidRPr="00B307CA" w:rsidRDefault="006F187D" w:rsidP="00691FFB">
            <w:pPr>
              <w:jc w:val="center"/>
              <w:rPr>
                <w:rFonts w:ascii="David" w:hAnsi="David"/>
                <w:rtl/>
              </w:rPr>
            </w:pPr>
          </w:p>
        </w:tc>
        <w:tc>
          <w:tcPr>
            <w:tcW w:w="992" w:type="dxa"/>
            <w:vMerge/>
            <w:shd w:val="clear" w:color="auto" w:fill="F2F2F2" w:themeFill="background1" w:themeFillShade="F2"/>
          </w:tcPr>
          <w:p w14:paraId="74083067" w14:textId="77777777" w:rsidR="006F187D" w:rsidRPr="00B307CA" w:rsidRDefault="006F187D" w:rsidP="00691FFB">
            <w:pPr>
              <w:jc w:val="center"/>
              <w:rPr>
                <w:rFonts w:ascii="David" w:hAnsi="David"/>
                <w:rtl/>
              </w:rPr>
            </w:pPr>
          </w:p>
        </w:tc>
        <w:tc>
          <w:tcPr>
            <w:tcW w:w="1276" w:type="dxa"/>
            <w:vMerge/>
            <w:shd w:val="clear" w:color="auto" w:fill="F2F2F2" w:themeFill="background1" w:themeFillShade="F2"/>
          </w:tcPr>
          <w:p w14:paraId="7935E47D" w14:textId="77777777" w:rsidR="006F187D" w:rsidRPr="00B307CA" w:rsidRDefault="006F187D" w:rsidP="00691FFB">
            <w:pPr>
              <w:jc w:val="center"/>
              <w:rPr>
                <w:rFonts w:ascii="David" w:hAnsi="David"/>
                <w:rtl/>
              </w:rPr>
            </w:pPr>
          </w:p>
        </w:tc>
        <w:tc>
          <w:tcPr>
            <w:tcW w:w="1276" w:type="dxa"/>
            <w:vMerge/>
            <w:shd w:val="clear" w:color="auto" w:fill="F2F2F2" w:themeFill="background1" w:themeFillShade="F2"/>
          </w:tcPr>
          <w:p w14:paraId="238B8008" w14:textId="77777777" w:rsidR="006F187D" w:rsidRPr="00B307CA" w:rsidRDefault="006F187D" w:rsidP="00691FFB">
            <w:pPr>
              <w:jc w:val="center"/>
              <w:rPr>
                <w:rFonts w:ascii="David" w:hAnsi="David"/>
                <w:rtl/>
              </w:rPr>
            </w:pPr>
          </w:p>
        </w:tc>
        <w:tc>
          <w:tcPr>
            <w:tcW w:w="1134" w:type="dxa"/>
            <w:shd w:val="clear" w:color="auto" w:fill="F2F2F2" w:themeFill="background1" w:themeFillShade="F2"/>
          </w:tcPr>
          <w:p w14:paraId="39BB66AF" w14:textId="77777777" w:rsidR="006F187D" w:rsidRPr="00B307CA" w:rsidRDefault="006F187D" w:rsidP="00691FFB">
            <w:pPr>
              <w:jc w:val="center"/>
              <w:rPr>
                <w:rFonts w:ascii="David" w:hAnsi="David"/>
                <w:sz w:val="16"/>
                <w:szCs w:val="16"/>
                <w:rtl/>
              </w:rPr>
            </w:pPr>
            <w:r w:rsidRPr="00B307CA">
              <w:rPr>
                <w:rFonts w:ascii="David" w:hAnsi="David" w:hint="cs"/>
                <w:sz w:val="16"/>
                <w:szCs w:val="16"/>
                <w:rtl/>
              </w:rPr>
              <w:t xml:space="preserve">לתקופה </w:t>
            </w:r>
          </w:p>
        </w:tc>
        <w:tc>
          <w:tcPr>
            <w:tcW w:w="1134" w:type="dxa"/>
            <w:shd w:val="clear" w:color="auto" w:fill="F2F2F2" w:themeFill="background1" w:themeFillShade="F2"/>
          </w:tcPr>
          <w:p w14:paraId="655F0EC1" w14:textId="77777777" w:rsidR="006F187D" w:rsidRPr="00B307CA" w:rsidRDefault="006F187D" w:rsidP="00691FFB">
            <w:pPr>
              <w:jc w:val="center"/>
              <w:rPr>
                <w:rFonts w:ascii="David" w:hAnsi="David"/>
                <w:sz w:val="16"/>
                <w:szCs w:val="16"/>
                <w:rtl/>
              </w:rPr>
            </w:pPr>
            <w:r w:rsidRPr="00B307CA">
              <w:rPr>
                <w:rFonts w:ascii="David" w:hAnsi="David" w:hint="cs"/>
                <w:sz w:val="16"/>
                <w:szCs w:val="16"/>
                <w:rtl/>
              </w:rPr>
              <w:t>למקרה*</w:t>
            </w:r>
          </w:p>
        </w:tc>
        <w:tc>
          <w:tcPr>
            <w:tcW w:w="2825" w:type="dxa"/>
            <w:vMerge/>
            <w:shd w:val="clear" w:color="auto" w:fill="F2F2F2" w:themeFill="background1" w:themeFillShade="F2"/>
          </w:tcPr>
          <w:p w14:paraId="0AC5F163" w14:textId="77777777" w:rsidR="006F187D" w:rsidRPr="00B307CA" w:rsidRDefault="006F187D" w:rsidP="00691FFB">
            <w:pPr>
              <w:jc w:val="center"/>
              <w:rPr>
                <w:rFonts w:ascii="David" w:hAnsi="David"/>
                <w:rtl/>
              </w:rPr>
            </w:pPr>
          </w:p>
        </w:tc>
      </w:tr>
      <w:tr w:rsidR="006F187D" w:rsidRPr="00B307CA" w14:paraId="639AE370" w14:textId="77777777" w:rsidTr="006F187D">
        <w:trPr>
          <w:gridBefore w:val="1"/>
          <w:wBefore w:w="7" w:type="dxa"/>
          <w:trHeight w:val="624"/>
        </w:trPr>
        <w:tc>
          <w:tcPr>
            <w:tcW w:w="1846" w:type="dxa"/>
            <w:shd w:val="clear" w:color="auto" w:fill="F2F2F2" w:themeFill="background1" w:themeFillShade="F2"/>
          </w:tcPr>
          <w:p w14:paraId="7047B02E" w14:textId="77777777" w:rsidR="006F187D" w:rsidRPr="00B307CA" w:rsidRDefault="006F187D" w:rsidP="00691FFB">
            <w:pPr>
              <w:rPr>
                <w:rFonts w:ascii="David" w:hAnsi="David"/>
                <w:rtl/>
              </w:rPr>
            </w:pPr>
            <w:r w:rsidRPr="00B307CA">
              <w:rPr>
                <w:rFonts w:ascii="David" w:hAnsi="David" w:hint="cs"/>
                <w:rtl/>
              </w:rPr>
              <w:t>אחריות המוצר</w:t>
            </w:r>
          </w:p>
        </w:tc>
        <w:tc>
          <w:tcPr>
            <w:tcW w:w="992" w:type="dxa"/>
            <w:shd w:val="clear" w:color="auto" w:fill="F2F2F2" w:themeFill="background1" w:themeFillShade="F2"/>
          </w:tcPr>
          <w:p w14:paraId="093EC15C" w14:textId="77777777" w:rsidR="006F187D" w:rsidRPr="00B307CA" w:rsidRDefault="006F187D" w:rsidP="00691FFB">
            <w:pPr>
              <w:rPr>
                <w:rFonts w:ascii="David" w:hAnsi="David"/>
                <w:rtl/>
              </w:rPr>
            </w:pPr>
          </w:p>
        </w:tc>
        <w:tc>
          <w:tcPr>
            <w:tcW w:w="992" w:type="dxa"/>
            <w:shd w:val="clear" w:color="auto" w:fill="F2F2F2" w:themeFill="background1" w:themeFillShade="F2"/>
          </w:tcPr>
          <w:p w14:paraId="478CA895" w14:textId="77777777" w:rsidR="006F187D" w:rsidRPr="00B307CA" w:rsidRDefault="006F187D" w:rsidP="00691FFB">
            <w:pPr>
              <w:rPr>
                <w:rFonts w:ascii="David" w:hAnsi="David"/>
                <w:rtl/>
              </w:rPr>
            </w:pPr>
          </w:p>
        </w:tc>
        <w:tc>
          <w:tcPr>
            <w:tcW w:w="1276" w:type="dxa"/>
            <w:shd w:val="clear" w:color="auto" w:fill="F2F2F2" w:themeFill="background1" w:themeFillShade="F2"/>
          </w:tcPr>
          <w:p w14:paraId="7A2C44E0" w14:textId="77777777" w:rsidR="006F187D" w:rsidRPr="00B307CA" w:rsidRDefault="006F187D" w:rsidP="00691FFB">
            <w:pPr>
              <w:rPr>
                <w:rFonts w:ascii="David" w:hAnsi="David"/>
                <w:rtl/>
              </w:rPr>
            </w:pPr>
          </w:p>
        </w:tc>
        <w:tc>
          <w:tcPr>
            <w:tcW w:w="1276" w:type="dxa"/>
            <w:shd w:val="clear" w:color="auto" w:fill="F2F2F2" w:themeFill="background1" w:themeFillShade="F2"/>
          </w:tcPr>
          <w:p w14:paraId="0F5B4308" w14:textId="77777777" w:rsidR="006F187D" w:rsidRPr="00B307CA" w:rsidRDefault="006F187D" w:rsidP="00691FFB">
            <w:pPr>
              <w:rPr>
                <w:rFonts w:ascii="David" w:hAnsi="David"/>
                <w:rtl/>
              </w:rPr>
            </w:pPr>
          </w:p>
        </w:tc>
        <w:tc>
          <w:tcPr>
            <w:tcW w:w="1134" w:type="dxa"/>
            <w:shd w:val="clear" w:color="auto" w:fill="F2F2F2" w:themeFill="background1" w:themeFillShade="F2"/>
          </w:tcPr>
          <w:p w14:paraId="3B2754E9" w14:textId="69CE941E" w:rsidR="006F187D" w:rsidRPr="00B307CA" w:rsidRDefault="006F187D" w:rsidP="00691FFB">
            <w:pPr>
              <w:rPr>
                <w:rFonts w:ascii="David" w:hAnsi="David"/>
                <w:rtl/>
              </w:rPr>
            </w:pPr>
            <w:r>
              <w:rPr>
                <w:rFonts w:ascii="David" w:hAnsi="David" w:hint="cs"/>
                <w:rtl/>
              </w:rPr>
              <w:t xml:space="preserve"> </w:t>
            </w:r>
            <w:r w:rsidR="00F20588">
              <w:rPr>
                <w:rFonts w:ascii="David" w:hAnsi="David" w:hint="cs"/>
                <w:rtl/>
              </w:rPr>
              <w:t>1</w:t>
            </w:r>
            <w:r>
              <w:rPr>
                <w:rFonts w:ascii="David" w:hAnsi="David" w:hint="cs"/>
                <w:rtl/>
              </w:rPr>
              <w:t>,000,000</w:t>
            </w:r>
          </w:p>
        </w:tc>
        <w:tc>
          <w:tcPr>
            <w:tcW w:w="1134" w:type="dxa"/>
            <w:shd w:val="clear" w:color="auto" w:fill="F2F2F2" w:themeFill="background1" w:themeFillShade="F2"/>
          </w:tcPr>
          <w:p w14:paraId="6EF141AA" w14:textId="0838569A" w:rsidR="006F187D" w:rsidRPr="00B307CA" w:rsidRDefault="006F187D" w:rsidP="00691FFB">
            <w:pPr>
              <w:rPr>
                <w:rFonts w:ascii="David" w:hAnsi="David"/>
                <w:rtl/>
              </w:rPr>
            </w:pPr>
            <w:r>
              <w:rPr>
                <w:rFonts w:ascii="David" w:hAnsi="David" w:hint="cs"/>
                <w:rtl/>
              </w:rPr>
              <w:t xml:space="preserve"> </w:t>
            </w:r>
            <w:r w:rsidR="00F20588">
              <w:rPr>
                <w:rFonts w:ascii="David" w:hAnsi="David" w:hint="cs"/>
                <w:rtl/>
              </w:rPr>
              <w:t>1</w:t>
            </w:r>
            <w:r>
              <w:rPr>
                <w:rFonts w:ascii="David" w:hAnsi="David" w:hint="cs"/>
                <w:rtl/>
              </w:rPr>
              <w:t>,000,000</w:t>
            </w:r>
          </w:p>
        </w:tc>
        <w:tc>
          <w:tcPr>
            <w:tcW w:w="2825" w:type="dxa"/>
            <w:shd w:val="clear" w:color="auto" w:fill="F2F2F2" w:themeFill="background1" w:themeFillShade="F2"/>
          </w:tcPr>
          <w:p w14:paraId="3870FA7D" w14:textId="77777777" w:rsidR="006F187D" w:rsidRDefault="006F187D" w:rsidP="00691FFB">
            <w:pPr>
              <w:ind w:left="50" w:right="78"/>
              <w:rPr>
                <w:rFonts w:asciiTheme="minorBidi" w:hAnsiTheme="minorBidi"/>
                <w:b/>
                <w:rtl/>
              </w:rPr>
            </w:pPr>
            <w:r w:rsidRPr="001E0AA0">
              <w:rPr>
                <w:rFonts w:asciiTheme="minorBidi" w:hAnsiTheme="minorBidi" w:hint="cs"/>
                <w:b/>
                <w:rtl/>
              </w:rPr>
              <w:t xml:space="preserve">302,  328, </w:t>
            </w:r>
            <w:r>
              <w:rPr>
                <w:rFonts w:asciiTheme="minorBidi" w:hAnsiTheme="minorBidi" w:hint="cs"/>
                <w:b/>
                <w:rtl/>
              </w:rPr>
              <w:t>309 304 347</w:t>
            </w:r>
          </w:p>
          <w:p w14:paraId="61465E42" w14:textId="77777777" w:rsidR="006F187D" w:rsidRPr="00B307CA" w:rsidRDefault="006F187D" w:rsidP="00691FFB">
            <w:pPr>
              <w:ind w:left="50" w:right="78"/>
              <w:rPr>
                <w:rFonts w:asciiTheme="minorBidi" w:hAnsiTheme="minorBidi"/>
                <w:bCs/>
                <w:rtl/>
              </w:rPr>
            </w:pPr>
            <w:r w:rsidRPr="001E0AA0">
              <w:rPr>
                <w:rFonts w:asciiTheme="minorBidi" w:hAnsiTheme="minorBidi" w:hint="cs"/>
                <w:b/>
                <w:rtl/>
              </w:rPr>
              <w:t>332 (12 חודשים)</w:t>
            </w:r>
            <w:r>
              <w:rPr>
                <w:rFonts w:asciiTheme="minorBidi" w:hAnsiTheme="minorBidi" w:hint="cs"/>
                <w:b/>
                <w:rtl/>
              </w:rPr>
              <w:t xml:space="preserve"> </w:t>
            </w:r>
          </w:p>
        </w:tc>
      </w:tr>
      <w:tr w:rsidR="006F187D" w:rsidRPr="00B307CA" w14:paraId="4473AB59" w14:textId="77777777" w:rsidTr="006F187D">
        <w:trPr>
          <w:gridBefore w:val="1"/>
          <w:wBefore w:w="7" w:type="dxa"/>
          <w:trHeight w:val="624"/>
        </w:trPr>
        <w:tc>
          <w:tcPr>
            <w:tcW w:w="1846" w:type="dxa"/>
            <w:shd w:val="clear" w:color="auto" w:fill="FFFFFF" w:themeFill="background1"/>
          </w:tcPr>
          <w:p w14:paraId="48143B3E" w14:textId="77777777" w:rsidR="006F187D" w:rsidRPr="00B307CA" w:rsidRDefault="006F187D" w:rsidP="00691FFB">
            <w:pPr>
              <w:rPr>
                <w:rFonts w:ascii="David" w:hAnsi="David"/>
                <w:rtl/>
              </w:rPr>
            </w:pPr>
            <w:r w:rsidRPr="00B307CA">
              <w:rPr>
                <w:rFonts w:ascii="David" w:hAnsi="David" w:hint="cs"/>
                <w:rtl/>
              </w:rPr>
              <w:t>אחריות מקצועית</w:t>
            </w:r>
          </w:p>
        </w:tc>
        <w:tc>
          <w:tcPr>
            <w:tcW w:w="992" w:type="dxa"/>
            <w:shd w:val="clear" w:color="auto" w:fill="FFFFFF" w:themeFill="background1"/>
          </w:tcPr>
          <w:p w14:paraId="4B31A785" w14:textId="77777777" w:rsidR="006F187D" w:rsidRPr="00B307CA" w:rsidRDefault="006F187D" w:rsidP="00691FFB">
            <w:pPr>
              <w:rPr>
                <w:rFonts w:ascii="David" w:hAnsi="David"/>
                <w:rtl/>
              </w:rPr>
            </w:pPr>
          </w:p>
        </w:tc>
        <w:tc>
          <w:tcPr>
            <w:tcW w:w="992" w:type="dxa"/>
            <w:shd w:val="clear" w:color="auto" w:fill="FFFFFF" w:themeFill="background1"/>
          </w:tcPr>
          <w:p w14:paraId="4AF465AB" w14:textId="77777777" w:rsidR="006F187D" w:rsidRPr="00B307CA" w:rsidRDefault="006F187D" w:rsidP="00691FFB">
            <w:pPr>
              <w:rPr>
                <w:rFonts w:ascii="David" w:hAnsi="David"/>
                <w:rtl/>
              </w:rPr>
            </w:pPr>
          </w:p>
        </w:tc>
        <w:tc>
          <w:tcPr>
            <w:tcW w:w="1276" w:type="dxa"/>
            <w:shd w:val="clear" w:color="auto" w:fill="FFFFFF" w:themeFill="background1"/>
          </w:tcPr>
          <w:p w14:paraId="1CED2E7C" w14:textId="77777777" w:rsidR="006F187D" w:rsidRPr="00B307CA" w:rsidRDefault="006F187D" w:rsidP="00691FFB">
            <w:pPr>
              <w:rPr>
                <w:rFonts w:ascii="David" w:hAnsi="David"/>
                <w:rtl/>
              </w:rPr>
            </w:pPr>
          </w:p>
        </w:tc>
        <w:tc>
          <w:tcPr>
            <w:tcW w:w="1276" w:type="dxa"/>
            <w:shd w:val="clear" w:color="auto" w:fill="FFFFFF" w:themeFill="background1"/>
          </w:tcPr>
          <w:p w14:paraId="521D0AF6" w14:textId="77777777" w:rsidR="006F187D" w:rsidRPr="00B307CA" w:rsidRDefault="006F187D" w:rsidP="00691FFB">
            <w:pPr>
              <w:rPr>
                <w:rFonts w:ascii="David" w:hAnsi="David"/>
                <w:rtl/>
              </w:rPr>
            </w:pPr>
          </w:p>
        </w:tc>
        <w:tc>
          <w:tcPr>
            <w:tcW w:w="1134" w:type="dxa"/>
            <w:shd w:val="clear" w:color="auto" w:fill="FFFFFF" w:themeFill="background1"/>
          </w:tcPr>
          <w:p w14:paraId="3F3A56E2" w14:textId="7A23CBA4" w:rsidR="006F187D" w:rsidRPr="00B307CA" w:rsidRDefault="00F20588" w:rsidP="00691FFB">
            <w:pPr>
              <w:rPr>
                <w:rFonts w:ascii="David" w:hAnsi="David"/>
                <w:rtl/>
              </w:rPr>
            </w:pPr>
            <w:r>
              <w:rPr>
                <w:rFonts w:ascii="David" w:hAnsi="David" w:hint="cs"/>
                <w:rtl/>
              </w:rPr>
              <w:t>1</w:t>
            </w:r>
            <w:r w:rsidR="006F187D">
              <w:rPr>
                <w:rFonts w:ascii="David" w:hAnsi="David" w:hint="cs"/>
                <w:rtl/>
              </w:rPr>
              <w:t>,000,000</w:t>
            </w:r>
          </w:p>
        </w:tc>
        <w:tc>
          <w:tcPr>
            <w:tcW w:w="1134" w:type="dxa"/>
            <w:shd w:val="clear" w:color="auto" w:fill="F2F2F2" w:themeFill="background1" w:themeFillShade="F2"/>
          </w:tcPr>
          <w:p w14:paraId="3C23FBEF" w14:textId="4FF93E4E" w:rsidR="006F187D" w:rsidRPr="00B307CA" w:rsidRDefault="00F20588" w:rsidP="00691FFB">
            <w:pPr>
              <w:rPr>
                <w:rFonts w:ascii="David" w:hAnsi="David"/>
                <w:rtl/>
              </w:rPr>
            </w:pPr>
            <w:r>
              <w:rPr>
                <w:rFonts w:ascii="David" w:hAnsi="David" w:hint="cs"/>
                <w:rtl/>
              </w:rPr>
              <w:t>1</w:t>
            </w:r>
            <w:r w:rsidR="006F187D">
              <w:rPr>
                <w:rFonts w:ascii="David" w:hAnsi="David" w:hint="cs"/>
                <w:rtl/>
              </w:rPr>
              <w:t>,000,000</w:t>
            </w:r>
          </w:p>
        </w:tc>
        <w:tc>
          <w:tcPr>
            <w:tcW w:w="2825" w:type="dxa"/>
            <w:shd w:val="clear" w:color="auto" w:fill="F2F2F2" w:themeFill="background1" w:themeFillShade="F2"/>
          </w:tcPr>
          <w:p w14:paraId="4B84E5E0" w14:textId="77777777" w:rsidR="006F187D" w:rsidRPr="00B307CA" w:rsidRDefault="006F187D" w:rsidP="00691FFB">
            <w:pPr>
              <w:ind w:left="50" w:right="78"/>
              <w:rPr>
                <w:rFonts w:asciiTheme="minorBidi" w:hAnsiTheme="minorBidi"/>
                <w:bCs/>
                <w:rtl/>
              </w:rPr>
            </w:pPr>
            <w:r w:rsidRPr="001E0AA0">
              <w:rPr>
                <w:rFonts w:asciiTheme="minorBidi" w:hAnsiTheme="minorBidi" w:hint="cs"/>
                <w:b/>
                <w:rtl/>
              </w:rPr>
              <w:t>302,  325, 327, 328,</w:t>
            </w:r>
            <w:r>
              <w:rPr>
                <w:rFonts w:asciiTheme="minorBidi" w:hAnsiTheme="minorBidi" w:hint="cs"/>
                <w:b/>
                <w:rtl/>
              </w:rPr>
              <w:t xml:space="preserve">  304  309 333 </w:t>
            </w:r>
            <w:r w:rsidRPr="001E0AA0">
              <w:rPr>
                <w:rFonts w:asciiTheme="minorBidi" w:hAnsiTheme="minorBidi" w:hint="cs"/>
                <w:b/>
                <w:rtl/>
              </w:rPr>
              <w:t>332 (6</w:t>
            </w:r>
            <w:r>
              <w:rPr>
                <w:rFonts w:asciiTheme="minorBidi" w:hAnsiTheme="minorBidi" w:hint="cs"/>
                <w:b/>
                <w:rtl/>
              </w:rPr>
              <w:t xml:space="preserve"> </w:t>
            </w:r>
            <w:r w:rsidRPr="001E0AA0">
              <w:rPr>
                <w:rFonts w:asciiTheme="minorBidi" w:hAnsiTheme="minorBidi" w:hint="cs"/>
                <w:b/>
                <w:rtl/>
              </w:rPr>
              <w:t xml:space="preserve"> חודשים)</w:t>
            </w:r>
          </w:p>
        </w:tc>
      </w:tr>
    </w:tbl>
    <w:p w14:paraId="24816188" w14:textId="77777777" w:rsidR="006F187D" w:rsidRPr="00B307CA" w:rsidRDefault="006F187D" w:rsidP="006F187D">
      <w:pPr>
        <w:ind w:left="84" w:hanging="41"/>
        <w:rPr>
          <w:rFonts w:ascii="David" w:hAnsi="David"/>
          <w:sz w:val="2"/>
          <w:szCs w:val="2"/>
          <w:rtl/>
        </w:rPr>
      </w:pPr>
    </w:p>
    <w:tbl>
      <w:tblPr>
        <w:tblStyle w:val="a3"/>
        <w:bidiVisual/>
        <w:tblW w:w="11629" w:type="dxa"/>
        <w:tblInd w:w="-1657" w:type="dxa"/>
        <w:tblLayout w:type="fixed"/>
        <w:tblLook w:val="04A0" w:firstRow="1" w:lastRow="0" w:firstColumn="1" w:lastColumn="0" w:noHBand="0" w:noVBand="1"/>
        <w:tblCaption w:val="אישור קיום ביטוח"/>
      </w:tblPr>
      <w:tblGrid>
        <w:gridCol w:w="9"/>
        <w:gridCol w:w="11608"/>
        <w:gridCol w:w="12"/>
      </w:tblGrid>
      <w:tr w:rsidR="006F187D" w:rsidRPr="00B307CA" w14:paraId="6E0689A1" w14:textId="77777777" w:rsidTr="006F187D">
        <w:trPr>
          <w:trHeight w:val="60"/>
          <w:tblHeader/>
        </w:trPr>
        <w:tc>
          <w:tcPr>
            <w:tcW w:w="11629" w:type="dxa"/>
            <w:gridSpan w:val="3"/>
            <w:shd w:val="clear" w:color="auto" w:fill="F2F2F2" w:themeFill="background1" w:themeFillShade="F2"/>
          </w:tcPr>
          <w:p w14:paraId="12875CF9" w14:textId="77777777" w:rsidR="006F187D" w:rsidRPr="00B307CA" w:rsidRDefault="006F187D" w:rsidP="00691FFB">
            <w:pPr>
              <w:ind w:left="50" w:right="78"/>
              <w:rPr>
                <w:rFonts w:asciiTheme="minorBidi" w:hAnsiTheme="minorBidi"/>
                <w:b/>
                <w:rtl/>
              </w:rPr>
            </w:pPr>
            <w:r w:rsidRPr="00B307CA">
              <w:rPr>
                <w:rFonts w:asciiTheme="minorBidi" w:hAnsiTheme="minorBidi" w:hint="cs"/>
                <w:b/>
                <w:rtl/>
              </w:rPr>
              <w:t xml:space="preserve">פירוט השירותים </w:t>
            </w:r>
            <w:r w:rsidRPr="00B307CA">
              <w:rPr>
                <w:rFonts w:asciiTheme="minorBidi" w:hAnsiTheme="minorBidi" w:hint="cs"/>
                <w:b/>
                <w:sz w:val="16"/>
                <w:szCs w:val="16"/>
                <w:rtl/>
              </w:rPr>
              <w:t xml:space="preserve">(בכפוף, לשירותים המפורטים בהסכם בין המבוטח למבקש האישור, יש לציין את קוד השירות מתוך הרשימה הסגורה המפורטת בנספח </w:t>
            </w:r>
            <w:r w:rsidRPr="00B307CA">
              <w:rPr>
                <w:rFonts w:asciiTheme="minorBidi" w:hAnsiTheme="minorBidi" w:hint="cs"/>
                <w:bCs/>
                <w:sz w:val="16"/>
                <w:szCs w:val="16"/>
                <w:rtl/>
              </w:rPr>
              <w:t>ג'</w:t>
            </w:r>
            <w:r w:rsidRPr="00B307CA">
              <w:rPr>
                <w:rFonts w:ascii="David" w:hAnsi="David" w:hint="cs"/>
                <w:sz w:val="16"/>
                <w:szCs w:val="16"/>
                <w:rtl/>
              </w:rPr>
              <w:t xml:space="preserve"> כפי שמפורסם על ידי רשות שוק ההון, ביטוח וחסכון</w:t>
            </w:r>
            <w:r w:rsidRPr="00B307CA">
              <w:rPr>
                <w:rFonts w:asciiTheme="minorBidi" w:hAnsiTheme="minorBidi" w:hint="cs"/>
                <w:b/>
                <w:sz w:val="16"/>
                <w:szCs w:val="16"/>
                <w:rtl/>
              </w:rPr>
              <w:t xml:space="preserve">. </w:t>
            </w:r>
            <w:r w:rsidRPr="00B307CA">
              <w:rPr>
                <w:rFonts w:ascii="David" w:hAnsi="David" w:hint="cs"/>
                <w:sz w:val="16"/>
                <w:szCs w:val="16"/>
                <w:rtl/>
              </w:rPr>
              <w:t>ניתן להציג בנוסף גם המלל המוצג לצד הקוד ברשימה הסגורה</w:t>
            </w:r>
            <w:r w:rsidRPr="00B307CA">
              <w:rPr>
                <w:rFonts w:asciiTheme="minorBidi" w:hAnsiTheme="minorBidi" w:hint="cs"/>
                <w:b/>
                <w:sz w:val="16"/>
                <w:szCs w:val="16"/>
                <w:rtl/>
              </w:rPr>
              <w:t>)*:</w:t>
            </w:r>
          </w:p>
        </w:tc>
      </w:tr>
      <w:tr w:rsidR="006F187D" w:rsidRPr="00B307CA" w14:paraId="682EC319" w14:textId="77777777" w:rsidTr="006F187D">
        <w:trPr>
          <w:trHeight w:val="372"/>
        </w:trPr>
        <w:tc>
          <w:tcPr>
            <w:tcW w:w="11629" w:type="dxa"/>
            <w:gridSpan w:val="3"/>
          </w:tcPr>
          <w:p w14:paraId="0BDAE924" w14:textId="49492003" w:rsidR="006F187D" w:rsidRPr="00B307CA" w:rsidRDefault="00032CCD" w:rsidP="00691FFB">
            <w:pPr>
              <w:ind w:right="78"/>
              <w:rPr>
                <w:rFonts w:asciiTheme="minorBidi" w:hAnsiTheme="minorBidi"/>
                <w:b/>
                <w:rtl/>
              </w:rPr>
            </w:pPr>
            <w:r>
              <w:rPr>
                <w:rFonts w:asciiTheme="minorBidi" w:hAnsiTheme="minorBidi" w:hint="cs"/>
                <w:b/>
                <w:rtl/>
              </w:rPr>
              <w:t xml:space="preserve"> </w:t>
            </w:r>
            <w:r w:rsidR="000F001B">
              <w:rPr>
                <w:rFonts w:asciiTheme="minorBidi" w:hAnsiTheme="minorBidi" w:hint="cs"/>
                <w:b/>
                <w:rtl/>
              </w:rPr>
              <w:t>062 איטום</w:t>
            </w:r>
          </w:p>
        </w:tc>
      </w:tr>
      <w:tr w:rsidR="006F187D" w:rsidRPr="00B307CA" w14:paraId="25D6849F" w14:textId="77777777" w:rsidTr="006F187D">
        <w:trPr>
          <w:gridBefore w:val="1"/>
          <w:gridAfter w:val="1"/>
          <w:wBefore w:w="9" w:type="dxa"/>
          <w:wAfter w:w="12" w:type="dxa"/>
          <w:trHeight w:val="240"/>
        </w:trPr>
        <w:tc>
          <w:tcPr>
            <w:tcW w:w="11608" w:type="dxa"/>
          </w:tcPr>
          <w:p w14:paraId="1E4DB2F1" w14:textId="77777777" w:rsidR="006F187D" w:rsidRPr="00B307CA" w:rsidRDefault="006F187D" w:rsidP="007516F3">
            <w:pPr>
              <w:ind w:left="50" w:right="78"/>
              <w:rPr>
                <w:rFonts w:asciiTheme="minorBidi" w:hAnsiTheme="minorBidi"/>
                <w:b/>
                <w:rtl/>
              </w:rPr>
            </w:pPr>
            <w:r w:rsidRPr="00B307CA">
              <w:rPr>
                <w:rFonts w:asciiTheme="minorBidi" w:hAnsiTheme="minorBidi" w:hint="cs"/>
                <w:b/>
                <w:rtl/>
              </w:rPr>
              <w:t>ביטול/שינוי הפוליסה *</w:t>
            </w:r>
          </w:p>
        </w:tc>
      </w:tr>
      <w:tr w:rsidR="006F187D" w:rsidRPr="00B307CA" w14:paraId="747D425F" w14:textId="77777777" w:rsidTr="006F187D">
        <w:trPr>
          <w:gridBefore w:val="1"/>
          <w:gridAfter w:val="1"/>
          <w:wBefore w:w="9" w:type="dxa"/>
          <w:wAfter w:w="12" w:type="dxa"/>
          <w:trHeight w:val="353"/>
        </w:trPr>
        <w:tc>
          <w:tcPr>
            <w:tcW w:w="11608" w:type="dxa"/>
          </w:tcPr>
          <w:p w14:paraId="31AA7CAA" w14:textId="77777777" w:rsidR="006F187D" w:rsidRPr="00032CCD" w:rsidRDefault="006F187D" w:rsidP="007516F3">
            <w:pPr>
              <w:rPr>
                <w:rFonts w:asciiTheme="minorBidi" w:hAnsiTheme="minorBidi"/>
                <w:bCs/>
                <w:szCs w:val="20"/>
                <w:rtl/>
              </w:rPr>
            </w:pPr>
            <w:r w:rsidRPr="00032CCD">
              <w:rPr>
                <w:rFonts w:asciiTheme="minorBidi" w:hAnsiTheme="minorBidi" w:hint="eastAsia"/>
                <w:b/>
                <w:szCs w:val="20"/>
                <w:rtl/>
              </w:rPr>
              <w:t>שינוי</w:t>
            </w:r>
            <w:r w:rsidRPr="00032CCD">
              <w:rPr>
                <w:rFonts w:asciiTheme="minorBidi" w:hAnsiTheme="minorBidi"/>
                <w:b/>
                <w:szCs w:val="20"/>
                <w:rtl/>
              </w:rPr>
              <w:t xml:space="preserve"> </w:t>
            </w:r>
            <w:r w:rsidRPr="00032CCD">
              <w:rPr>
                <w:rFonts w:asciiTheme="minorBidi" w:hAnsiTheme="minorBidi" w:hint="cs"/>
                <w:b/>
                <w:szCs w:val="20"/>
                <w:rtl/>
              </w:rPr>
              <w:t>לרעת</w:t>
            </w:r>
            <w:r w:rsidRPr="00032CCD">
              <w:rPr>
                <w:rFonts w:asciiTheme="minorBidi" w:hAnsiTheme="minorBidi"/>
                <w:b/>
                <w:szCs w:val="20"/>
                <w:rtl/>
              </w:rPr>
              <w:t xml:space="preserve"> </w:t>
            </w:r>
            <w:r w:rsidRPr="00032CCD">
              <w:rPr>
                <w:rFonts w:asciiTheme="minorBidi" w:hAnsiTheme="minorBidi" w:hint="eastAsia"/>
                <w:b/>
                <w:szCs w:val="20"/>
                <w:rtl/>
              </w:rPr>
              <w:t>מבקש</w:t>
            </w:r>
            <w:r w:rsidRPr="00032CCD">
              <w:rPr>
                <w:rFonts w:asciiTheme="minorBidi" w:hAnsiTheme="minorBidi"/>
                <w:b/>
                <w:szCs w:val="20"/>
                <w:rtl/>
              </w:rPr>
              <w:t xml:space="preserve"> </w:t>
            </w:r>
            <w:r w:rsidRPr="00032CCD">
              <w:rPr>
                <w:rFonts w:asciiTheme="minorBidi" w:hAnsiTheme="minorBidi" w:hint="eastAsia"/>
                <w:b/>
                <w:szCs w:val="20"/>
                <w:rtl/>
              </w:rPr>
              <w:t>האישור</w:t>
            </w:r>
            <w:r w:rsidRPr="00032CCD">
              <w:rPr>
                <w:rFonts w:asciiTheme="minorBidi" w:hAnsiTheme="minorBidi"/>
                <w:b/>
                <w:szCs w:val="20"/>
                <w:rtl/>
              </w:rPr>
              <w:t xml:space="preserve"> </w:t>
            </w:r>
            <w:r w:rsidRPr="00032CCD">
              <w:rPr>
                <w:rFonts w:asciiTheme="minorBidi" w:hAnsiTheme="minorBidi" w:hint="eastAsia"/>
                <w:b/>
                <w:szCs w:val="20"/>
                <w:rtl/>
              </w:rPr>
              <w:t>או</w:t>
            </w:r>
            <w:r w:rsidRPr="00032CCD">
              <w:rPr>
                <w:rFonts w:asciiTheme="minorBidi" w:hAnsiTheme="minorBidi"/>
                <w:b/>
                <w:szCs w:val="20"/>
                <w:rtl/>
              </w:rPr>
              <w:t xml:space="preserve"> ביטול </w:t>
            </w:r>
            <w:r w:rsidRPr="00032CCD">
              <w:rPr>
                <w:rFonts w:asciiTheme="minorBidi" w:hAnsiTheme="minorBidi" w:hint="eastAsia"/>
                <w:b/>
                <w:szCs w:val="20"/>
                <w:rtl/>
              </w:rPr>
              <w:t>של</w:t>
            </w:r>
            <w:r w:rsidRPr="00032CCD">
              <w:rPr>
                <w:rFonts w:asciiTheme="minorBidi" w:hAnsiTheme="minorBidi"/>
                <w:b/>
                <w:szCs w:val="20"/>
                <w:rtl/>
              </w:rPr>
              <w:t xml:space="preserve"> </w:t>
            </w:r>
            <w:r w:rsidRPr="00032CCD">
              <w:rPr>
                <w:rFonts w:asciiTheme="minorBidi" w:hAnsiTheme="minorBidi" w:hint="eastAsia"/>
                <w:b/>
                <w:szCs w:val="20"/>
                <w:rtl/>
              </w:rPr>
              <w:t>פוליסת</w:t>
            </w:r>
            <w:r w:rsidRPr="00032CCD">
              <w:rPr>
                <w:rFonts w:asciiTheme="minorBidi" w:hAnsiTheme="minorBidi"/>
                <w:b/>
                <w:szCs w:val="20"/>
                <w:rtl/>
              </w:rPr>
              <w:t xml:space="preserve"> ביטוח,  </w:t>
            </w:r>
            <w:r w:rsidRPr="00032CCD">
              <w:rPr>
                <w:rFonts w:asciiTheme="minorBidi" w:hAnsiTheme="minorBidi" w:hint="eastAsia"/>
                <w:b/>
                <w:szCs w:val="20"/>
                <w:rtl/>
              </w:rPr>
              <w:t>לא</w:t>
            </w:r>
            <w:r w:rsidRPr="00032CCD">
              <w:rPr>
                <w:rFonts w:asciiTheme="minorBidi" w:hAnsiTheme="minorBidi"/>
                <w:b/>
                <w:szCs w:val="20"/>
                <w:rtl/>
              </w:rPr>
              <w:t xml:space="preserve"> ייכנס לתוקף אלא </w:t>
            </w:r>
            <w:r w:rsidRPr="00032CCD">
              <w:rPr>
                <w:rFonts w:asciiTheme="minorBidi" w:hAnsiTheme="minorBidi"/>
                <w:bCs/>
                <w:szCs w:val="20"/>
                <w:rtl/>
              </w:rPr>
              <w:t>_</w:t>
            </w:r>
            <w:r w:rsidRPr="00032CCD">
              <w:rPr>
                <w:rFonts w:asciiTheme="minorBidi" w:hAnsiTheme="minorBidi" w:hint="cs"/>
                <w:bCs/>
                <w:szCs w:val="20"/>
                <w:rtl/>
              </w:rPr>
              <w:t>30</w:t>
            </w:r>
            <w:r w:rsidRPr="00032CCD">
              <w:rPr>
                <w:rFonts w:asciiTheme="minorBidi" w:hAnsiTheme="minorBidi"/>
                <w:bCs/>
                <w:szCs w:val="20"/>
                <w:rtl/>
              </w:rPr>
              <w:t xml:space="preserve">_ </w:t>
            </w:r>
            <w:r w:rsidRPr="00032CCD">
              <w:rPr>
                <w:rFonts w:asciiTheme="minorBidi" w:hAnsiTheme="minorBidi" w:hint="eastAsia"/>
                <w:bCs/>
                <w:szCs w:val="20"/>
                <w:rtl/>
              </w:rPr>
              <w:t>יום</w:t>
            </w:r>
            <w:r w:rsidRPr="00032CCD">
              <w:rPr>
                <w:rFonts w:asciiTheme="minorBidi" w:hAnsiTheme="minorBidi"/>
                <w:b/>
                <w:szCs w:val="20"/>
                <w:rtl/>
              </w:rPr>
              <w:t xml:space="preserve"> </w:t>
            </w:r>
            <w:r w:rsidRPr="00032CCD">
              <w:rPr>
                <w:rFonts w:asciiTheme="minorBidi" w:hAnsiTheme="minorBidi" w:hint="eastAsia"/>
                <w:b/>
                <w:szCs w:val="20"/>
                <w:rtl/>
              </w:rPr>
              <w:t>לאחר</w:t>
            </w:r>
            <w:r w:rsidRPr="00032CCD">
              <w:rPr>
                <w:rFonts w:asciiTheme="minorBidi" w:hAnsiTheme="minorBidi"/>
                <w:b/>
                <w:szCs w:val="20"/>
                <w:rtl/>
              </w:rPr>
              <w:t xml:space="preserve"> </w:t>
            </w:r>
            <w:r w:rsidRPr="00032CCD">
              <w:rPr>
                <w:rFonts w:asciiTheme="minorBidi" w:hAnsiTheme="minorBidi" w:hint="eastAsia"/>
                <w:b/>
                <w:szCs w:val="20"/>
                <w:rtl/>
              </w:rPr>
              <w:t>משלוח</w:t>
            </w:r>
            <w:r w:rsidRPr="00032CCD">
              <w:rPr>
                <w:rFonts w:asciiTheme="minorBidi" w:hAnsiTheme="minorBidi"/>
                <w:b/>
                <w:szCs w:val="20"/>
                <w:rtl/>
              </w:rPr>
              <w:t xml:space="preserve"> הודעה </w:t>
            </w:r>
            <w:r w:rsidRPr="00032CCD">
              <w:rPr>
                <w:rFonts w:asciiTheme="minorBidi" w:hAnsiTheme="minorBidi" w:hint="eastAsia"/>
                <w:b/>
                <w:szCs w:val="20"/>
                <w:rtl/>
              </w:rPr>
              <w:t>למבקש</w:t>
            </w:r>
            <w:r w:rsidRPr="00032CCD">
              <w:rPr>
                <w:rFonts w:asciiTheme="minorBidi" w:hAnsiTheme="minorBidi"/>
                <w:b/>
                <w:szCs w:val="20"/>
                <w:rtl/>
              </w:rPr>
              <w:t xml:space="preserve"> </w:t>
            </w:r>
            <w:r w:rsidRPr="00032CCD">
              <w:rPr>
                <w:rFonts w:asciiTheme="minorBidi" w:hAnsiTheme="minorBidi" w:hint="eastAsia"/>
                <w:b/>
                <w:szCs w:val="20"/>
                <w:rtl/>
              </w:rPr>
              <w:t>האישור</w:t>
            </w:r>
            <w:r w:rsidRPr="00032CCD">
              <w:rPr>
                <w:rFonts w:asciiTheme="minorBidi" w:hAnsiTheme="minorBidi"/>
                <w:b/>
                <w:szCs w:val="20"/>
                <w:rtl/>
              </w:rPr>
              <w:t xml:space="preserve"> בדבר השינוי או הביטול.</w:t>
            </w:r>
          </w:p>
        </w:tc>
      </w:tr>
    </w:tbl>
    <w:p w14:paraId="64FF78B0" w14:textId="77777777" w:rsidR="006F187D" w:rsidRPr="00B307CA" w:rsidRDefault="006F187D" w:rsidP="006F187D">
      <w:pPr>
        <w:rPr>
          <w:sz w:val="2"/>
          <w:szCs w:val="2"/>
        </w:rPr>
      </w:pPr>
    </w:p>
    <w:p w14:paraId="092C768C" w14:textId="77777777" w:rsidR="006F187D" w:rsidRPr="00B307CA" w:rsidRDefault="006F187D" w:rsidP="006F187D">
      <w:pPr>
        <w:rPr>
          <w:sz w:val="2"/>
          <w:szCs w:val="2"/>
          <w:rtl/>
        </w:rPr>
      </w:pPr>
    </w:p>
    <w:tbl>
      <w:tblPr>
        <w:tblStyle w:val="a3"/>
        <w:bidiVisual/>
        <w:tblW w:w="11530" w:type="dxa"/>
        <w:tblInd w:w="-1615" w:type="dxa"/>
        <w:tblLayout w:type="fixed"/>
        <w:tblLook w:val="04A0" w:firstRow="1" w:lastRow="0" w:firstColumn="1" w:lastColumn="0" w:noHBand="0" w:noVBand="1"/>
        <w:tblCaption w:val="אישור קיום ביטוח"/>
      </w:tblPr>
      <w:tblGrid>
        <w:gridCol w:w="11530"/>
      </w:tblGrid>
      <w:tr w:rsidR="006F187D" w:rsidRPr="00B307CA" w14:paraId="069B17A5" w14:textId="77777777" w:rsidTr="006F187D">
        <w:trPr>
          <w:trHeight w:val="227"/>
          <w:tblHeader/>
        </w:trPr>
        <w:tc>
          <w:tcPr>
            <w:tcW w:w="11530" w:type="dxa"/>
            <w:shd w:val="clear" w:color="auto" w:fill="F2F2F2" w:themeFill="background1" w:themeFillShade="F2"/>
          </w:tcPr>
          <w:p w14:paraId="09CC8871" w14:textId="77777777" w:rsidR="006F187D" w:rsidRPr="00B307CA" w:rsidRDefault="006F187D" w:rsidP="00691FFB">
            <w:pPr>
              <w:ind w:left="50" w:right="78"/>
              <w:rPr>
                <w:rFonts w:asciiTheme="minorBidi" w:hAnsiTheme="minorBidi"/>
                <w:b/>
                <w:rtl/>
              </w:rPr>
            </w:pPr>
            <w:r w:rsidRPr="00B307CA">
              <w:rPr>
                <w:rFonts w:asciiTheme="minorBidi" w:hAnsiTheme="minorBidi" w:hint="cs"/>
                <w:b/>
                <w:rtl/>
              </w:rPr>
              <w:t>תוקף אישור על הסכמה לעריכת ביטוח בלבד</w:t>
            </w:r>
            <w:r>
              <w:rPr>
                <w:rFonts w:asciiTheme="minorBidi" w:hAnsiTheme="minorBidi" w:hint="cs"/>
                <w:b/>
                <w:rtl/>
              </w:rPr>
              <w:t xml:space="preserve"> </w:t>
            </w:r>
            <w:r w:rsidRPr="00E37D96">
              <w:rPr>
                <w:rFonts w:asciiTheme="minorBidi" w:hAnsiTheme="minorBidi" w:hint="cs"/>
                <w:bCs/>
                <w:rtl/>
              </w:rPr>
              <w:t>**</w:t>
            </w:r>
          </w:p>
        </w:tc>
      </w:tr>
      <w:tr w:rsidR="006F187D" w:rsidRPr="00B307CA" w14:paraId="5C30DEBC" w14:textId="77777777" w:rsidTr="006F187D">
        <w:trPr>
          <w:trHeight w:val="334"/>
        </w:trPr>
        <w:tc>
          <w:tcPr>
            <w:tcW w:w="11530" w:type="dxa"/>
            <w:vAlign w:val="center"/>
          </w:tcPr>
          <w:p w14:paraId="06E6B816" w14:textId="77777777" w:rsidR="006F187D" w:rsidRPr="00B307CA" w:rsidRDefault="006F187D" w:rsidP="00691FFB">
            <w:pPr>
              <w:rPr>
                <w:rFonts w:asciiTheme="minorBidi" w:hAnsiTheme="minorBidi"/>
                <w:bCs/>
                <w:rtl/>
              </w:rPr>
            </w:pPr>
            <w:r w:rsidRPr="00B307CA">
              <w:rPr>
                <w:rFonts w:ascii="David" w:hAnsi="David" w:hint="eastAsia"/>
                <w:szCs w:val="20"/>
                <w:rtl/>
              </w:rPr>
              <w:t>תאריך</w:t>
            </w:r>
            <w:r w:rsidRPr="00B307CA">
              <w:rPr>
                <w:rFonts w:ascii="David" w:hAnsi="David"/>
                <w:szCs w:val="20"/>
                <w:rtl/>
              </w:rPr>
              <w:t xml:space="preserve"> תום תקופת האישור על הסכמה לעריכת ביטוח (</w:t>
            </w:r>
            <w:r w:rsidRPr="00B307CA">
              <w:rPr>
                <w:rFonts w:ascii="David" w:hAnsi="David"/>
                <w:szCs w:val="20"/>
              </w:rPr>
              <w:t>DD/MM/YYYY</w:t>
            </w:r>
            <w:r w:rsidRPr="00B307CA">
              <w:rPr>
                <w:rFonts w:ascii="David" w:hAnsi="David"/>
                <w:szCs w:val="20"/>
                <w:rtl/>
              </w:rPr>
              <w:t>)</w:t>
            </w:r>
            <w:r w:rsidRPr="00E37D96">
              <w:rPr>
                <w:rFonts w:ascii="David" w:hAnsi="David" w:hint="cs"/>
                <w:b/>
                <w:bCs/>
                <w:szCs w:val="20"/>
                <w:rtl/>
              </w:rPr>
              <w:t>**</w:t>
            </w:r>
            <w:r w:rsidRPr="00E37D96">
              <w:rPr>
                <w:rFonts w:ascii="David" w:hAnsi="David" w:hint="cs"/>
                <w:b/>
                <w:bCs/>
                <w:sz w:val="16"/>
                <w:szCs w:val="16"/>
                <w:rtl/>
              </w:rPr>
              <w:t xml:space="preserve"> </w:t>
            </w:r>
          </w:p>
        </w:tc>
      </w:tr>
    </w:tbl>
    <w:p w14:paraId="59DDBBB8" w14:textId="77777777" w:rsidR="006F187D" w:rsidRPr="00B307CA" w:rsidRDefault="006F187D" w:rsidP="006F187D">
      <w:pPr>
        <w:rPr>
          <w:sz w:val="2"/>
          <w:szCs w:val="2"/>
          <w:rtl/>
        </w:rPr>
      </w:pPr>
    </w:p>
    <w:tbl>
      <w:tblPr>
        <w:tblStyle w:val="a3"/>
        <w:bidiVisual/>
        <w:tblW w:w="11530" w:type="dxa"/>
        <w:tblInd w:w="-1615" w:type="dxa"/>
        <w:tblLayout w:type="fixed"/>
        <w:tblLook w:val="04A0" w:firstRow="1" w:lastRow="0" w:firstColumn="1" w:lastColumn="0" w:noHBand="0" w:noVBand="1"/>
        <w:tblCaption w:val="אישור קיום ביטוח"/>
      </w:tblPr>
      <w:tblGrid>
        <w:gridCol w:w="11530"/>
      </w:tblGrid>
      <w:tr w:rsidR="006F187D" w:rsidRPr="00B307CA" w14:paraId="4349949D" w14:textId="77777777" w:rsidTr="006F187D">
        <w:trPr>
          <w:trHeight w:val="227"/>
          <w:tblHeader/>
        </w:trPr>
        <w:tc>
          <w:tcPr>
            <w:tcW w:w="11530" w:type="dxa"/>
            <w:shd w:val="clear" w:color="auto" w:fill="F2F2F2" w:themeFill="background1" w:themeFillShade="F2"/>
          </w:tcPr>
          <w:p w14:paraId="2A77717D" w14:textId="77777777" w:rsidR="006F187D" w:rsidRPr="00B307CA" w:rsidRDefault="006F187D" w:rsidP="00691FFB">
            <w:pPr>
              <w:ind w:left="50" w:right="78"/>
              <w:rPr>
                <w:rFonts w:asciiTheme="minorBidi" w:hAnsiTheme="minorBidi"/>
                <w:b/>
                <w:rtl/>
              </w:rPr>
            </w:pPr>
            <w:r w:rsidRPr="00B307CA">
              <w:rPr>
                <w:rFonts w:asciiTheme="minorBidi" w:hAnsiTheme="minorBidi" w:hint="cs"/>
                <w:b/>
                <w:rtl/>
              </w:rPr>
              <w:t>חתימת האישור</w:t>
            </w:r>
          </w:p>
        </w:tc>
      </w:tr>
      <w:tr w:rsidR="006F187D" w:rsidRPr="00B307CA" w14:paraId="6F1EE905" w14:textId="77777777" w:rsidTr="006F187D">
        <w:trPr>
          <w:trHeight w:val="317"/>
        </w:trPr>
        <w:tc>
          <w:tcPr>
            <w:tcW w:w="11530" w:type="dxa"/>
          </w:tcPr>
          <w:p w14:paraId="78D71A75" w14:textId="77777777" w:rsidR="006F187D" w:rsidRPr="00B307CA" w:rsidRDefault="006F187D" w:rsidP="00691FFB">
            <w:pPr>
              <w:ind w:left="50" w:right="78"/>
              <w:rPr>
                <w:rFonts w:asciiTheme="minorBidi" w:hAnsiTheme="minorBidi"/>
                <w:b/>
                <w:rtl/>
              </w:rPr>
            </w:pPr>
            <w:r w:rsidRPr="00B307CA">
              <w:rPr>
                <w:rFonts w:asciiTheme="minorBidi" w:hAnsiTheme="minorBidi" w:hint="cs"/>
                <w:b/>
                <w:rtl/>
              </w:rPr>
              <w:t>המבטח:</w:t>
            </w:r>
          </w:p>
        </w:tc>
      </w:tr>
    </w:tbl>
    <w:p w14:paraId="0FDE6206" w14:textId="77777777" w:rsidR="006F187D" w:rsidRPr="007132D9" w:rsidRDefault="006F187D" w:rsidP="006F187D">
      <w:pPr>
        <w:contextualSpacing/>
        <w:rPr>
          <w:rFonts w:ascii="David" w:hAnsi="David"/>
          <w:sz w:val="24"/>
          <w:rtl/>
        </w:rPr>
      </w:pPr>
      <w:r w:rsidRPr="007132D9">
        <w:rPr>
          <w:rFonts w:ascii="David" w:hAnsi="David"/>
          <w:b/>
          <w:bCs/>
          <w:sz w:val="24"/>
          <w:rtl/>
        </w:rPr>
        <w:t xml:space="preserve">* באישור ביטוח כללי </w:t>
      </w:r>
      <w:r w:rsidRPr="007132D9">
        <w:rPr>
          <w:rFonts w:ascii="David" w:hAnsi="David" w:hint="eastAsia"/>
          <w:b/>
          <w:bCs/>
          <w:sz w:val="24"/>
          <w:rtl/>
        </w:rPr>
        <w:t>ואישור</w:t>
      </w:r>
      <w:r w:rsidRPr="007132D9">
        <w:rPr>
          <w:rFonts w:ascii="David" w:hAnsi="David"/>
          <w:b/>
          <w:bCs/>
          <w:sz w:val="24"/>
          <w:rtl/>
        </w:rPr>
        <w:t xml:space="preserve"> </w:t>
      </w:r>
      <w:r w:rsidRPr="007132D9">
        <w:rPr>
          <w:rFonts w:ascii="David" w:hAnsi="David" w:hint="eastAsia"/>
          <w:b/>
          <w:bCs/>
          <w:sz w:val="24"/>
          <w:rtl/>
        </w:rPr>
        <w:t>על</w:t>
      </w:r>
      <w:r w:rsidRPr="007132D9">
        <w:rPr>
          <w:rFonts w:ascii="David" w:hAnsi="David"/>
          <w:b/>
          <w:bCs/>
          <w:sz w:val="24"/>
          <w:rtl/>
        </w:rPr>
        <w:t xml:space="preserve"> </w:t>
      </w:r>
      <w:r w:rsidRPr="007132D9">
        <w:rPr>
          <w:rFonts w:ascii="David" w:hAnsi="David" w:hint="eastAsia"/>
          <w:b/>
          <w:bCs/>
          <w:sz w:val="24"/>
          <w:rtl/>
        </w:rPr>
        <w:t>הסכמה</w:t>
      </w:r>
      <w:r w:rsidRPr="007132D9">
        <w:rPr>
          <w:rFonts w:ascii="David" w:hAnsi="David"/>
          <w:b/>
          <w:bCs/>
          <w:sz w:val="24"/>
          <w:rtl/>
        </w:rPr>
        <w:t xml:space="preserve"> </w:t>
      </w:r>
      <w:r w:rsidRPr="007132D9">
        <w:rPr>
          <w:rFonts w:ascii="David" w:hAnsi="David" w:hint="eastAsia"/>
          <w:b/>
          <w:bCs/>
          <w:sz w:val="24"/>
          <w:rtl/>
        </w:rPr>
        <w:t>לעריכת</w:t>
      </w:r>
      <w:r w:rsidRPr="007132D9">
        <w:rPr>
          <w:rFonts w:ascii="David" w:hAnsi="David"/>
          <w:b/>
          <w:bCs/>
          <w:sz w:val="24"/>
          <w:rtl/>
        </w:rPr>
        <w:t xml:space="preserve"> </w:t>
      </w:r>
      <w:r w:rsidRPr="007132D9">
        <w:rPr>
          <w:rFonts w:ascii="David" w:hAnsi="David" w:hint="eastAsia"/>
          <w:b/>
          <w:bCs/>
          <w:sz w:val="24"/>
          <w:rtl/>
        </w:rPr>
        <w:t>ביטוח</w:t>
      </w:r>
      <w:r w:rsidRPr="007132D9">
        <w:rPr>
          <w:rFonts w:ascii="David" w:hAnsi="David"/>
          <w:b/>
          <w:bCs/>
          <w:sz w:val="24"/>
          <w:rtl/>
        </w:rPr>
        <w:t xml:space="preserve"> </w:t>
      </w:r>
      <w:r w:rsidRPr="007132D9">
        <w:rPr>
          <w:rFonts w:ascii="David" w:hAnsi="David"/>
          <w:sz w:val="24"/>
          <w:rtl/>
        </w:rPr>
        <w:t>ניתן לסמן שדות אלה כשדות שאינם בתוקף.</w:t>
      </w:r>
    </w:p>
    <w:p w14:paraId="616347BC" w14:textId="77777777" w:rsidR="006F187D" w:rsidRPr="007132D9" w:rsidRDefault="006F187D" w:rsidP="006F187D">
      <w:pPr>
        <w:contextualSpacing/>
        <w:rPr>
          <w:rFonts w:ascii="David" w:hAnsi="David"/>
          <w:b/>
          <w:bCs/>
          <w:sz w:val="24"/>
          <w:rtl/>
        </w:rPr>
      </w:pPr>
      <w:r w:rsidRPr="007132D9">
        <w:rPr>
          <w:rFonts w:ascii="David" w:hAnsi="David"/>
          <w:b/>
          <w:bCs/>
          <w:sz w:val="24"/>
          <w:rtl/>
        </w:rPr>
        <w:t xml:space="preserve">** </w:t>
      </w:r>
      <w:r w:rsidRPr="007132D9">
        <w:rPr>
          <w:rFonts w:ascii="David" w:hAnsi="David" w:hint="eastAsia"/>
          <w:b/>
          <w:bCs/>
          <w:sz w:val="24"/>
          <w:rtl/>
        </w:rPr>
        <w:t>שדות</w:t>
      </w:r>
      <w:r w:rsidRPr="007132D9">
        <w:rPr>
          <w:rFonts w:ascii="David" w:hAnsi="David"/>
          <w:b/>
          <w:bCs/>
          <w:sz w:val="24"/>
          <w:rtl/>
        </w:rPr>
        <w:t xml:space="preserve"> אלה יופיעו </w:t>
      </w:r>
      <w:r w:rsidRPr="007132D9">
        <w:rPr>
          <w:rFonts w:ascii="David" w:hAnsi="David" w:hint="eastAsia"/>
          <w:b/>
          <w:bCs/>
          <w:sz w:val="24"/>
          <w:rtl/>
        </w:rPr>
        <w:t>באישור</w:t>
      </w:r>
      <w:r w:rsidRPr="007132D9">
        <w:rPr>
          <w:rFonts w:ascii="David" w:hAnsi="David"/>
          <w:b/>
          <w:bCs/>
          <w:sz w:val="24"/>
          <w:rtl/>
        </w:rPr>
        <w:t xml:space="preserve"> </w:t>
      </w:r>
      <w:r w:rsidRPr="007132D9">
        <w:rPr>
          <w:rFonts w:ascii="David" w:hAnsi="David" w:hint="eastAsia"/>
          <w:b/>
          <w:bCs/>
          <w:sz w:val="24"/>
          <w:rtl/>
        </w:rPr>
        <w:t>על</w:t>
      </w:r>
      <w:r w:rsidRPr="007132D9">
        <w:rPr>
          <w:rFonts w:ascii="David" w:hAnsi="David"/>
          <w:b/>
          <w:bCs/>
          <w:sz w:val="24"/>
          <w:rtl/>
        </w:rPr>
        <w:t xml:space="preserve"> </w:t>
      </w:r>
      <w:r w:rsidRPr="007132D9">
        <w:rPr>
          <w:rFonts w:ascii="David" w:hAnsi="David" w:hint="eastAsia"/>
          <w:b/>
          <w:bCs/>
          <w:sz w:val="24"/>
          <w:rtl/>
        </w:rPr>
        <w:t>הסכמה</w:t>
      </w:r>
      <w:r w:rsidRPr="007132D9">
        <w:rPr>
          <w:rFonts w:ascii="David" w:hAnsi="David"/>
          <w:b/>
          <w:bCs/>
          <w:sz w:val="24"/>
          <w:rtl/>
        </w:rPr>
        <w:t xml:space="preserve"> </w:t>
      </w:r>
      <w:r w:rsidRPr="007132D9">
        <w:rPr>
          <w:rFonts w:ascii="David" w:hAnsi="David" w:hint="eastAsia"/>
          <w:b/>
          <w:bCs/>
          <w:sz w:val="24"/>
          <w:rtl/>
        </w:rPr>
        <w:t>לעריכת</w:t>
      </w:r>
      <w:r w:rsidRPr="007132D9">
        <w:rPr>
          <w:rFonts w:ascii="David" w:hAnsi="David"/>
          <w:b/>
          <w:bCs/>
          <w:sz w:val="24"/>
          <w:rtl/>
        </w:rPr>
        <w:t xml:space="preserve"> </w:t>
      </w:r>
      <w:r w:rsidRPr="007132D9">
        <w:rPr>
          <w:rFonts w:ascii="David" w:hAnsi="David" w:hint="eastAsia"/>
          <w:b/>
          <w:bCs/>
          <w:sz w:val="24"/>
          <w:rtl/>
        </w:rPr>
        <w:t>ביטוח</w:t>
      </w:r>
      <w:r w:rsidRPr="007132D9">
        <w:rPr>
          <w:rFonts w:ascii="David" w:hAnsi="David"/>
          <w:b/>
          <w:bCs/>
          <w:sz w:val="24"/>
          <w:rtl/>
        </w:rPr>
        <w:t xml:space="preserve"> </w:t>
      </w:r>
      <w:r w:rsidRPr="007132D9">
        <w:rPr>
          <w:rFonts w:ascii="David" w:hAnsi="David" w:hint="eastAsia"/>
          <w:b/>
          <w:bCs/>
          <w:sz w:val="24"/>
          <w:rtl/>
        </w:rPr>
        <w:t>בלבד</w:t>
      </w:r>
      <w:r w:rsidRPr="007132D9">
        <w:rPr>
          <w:rFonts w:ascii="David" w:hAnsi="David" w:hint="cs"/>
          <w:b/>
          <w:bCs/>
          <w:sz w:val="24"/>
          <w:rtl/>
        </w:rPr>
        <w:t>.</w:t>
      </w:r>
    </w:p>
    <w:p w14:paraId="38C3E30B" w14:textId="77777777" w:rsidR="006F187D" w:rsidRPr="007132D9" w:rsidRDefault="006F187D" w:rsidP="006F187D">
      <w:pPr>
        <w:contextualSpacing/>
        <w:rPr>
          <w:rFonts w:ascii="David" w:hAnsi="David"/>
          <w:sz w:val="24"/>
          <w:rtl/>
        </w:rPr>
      </w:pPr>
      <w:r w:rsidRPr="007132D9">
        <w:rPr>
          <w:rFonts w:ascii="David" w:hAnsi="David"/>
          <w:b/>
          <w:bCs/>
          <w:sz w:val="24"/>
          <w:rtl/>
        </w:rPr>
        <w:t>*</w:t>
      </w:r>
      <w:r w:rsidRPr="007132D9">
        <w:rPr>
          <w:rFonts w:ascii="David" w:hAnsi="David" w:hint="cs"/>
          <w:b/>
          <w:bCs/>
          <w:sz w:val="24"/>
          <w:rtl/>
        </w:rPr>
        <w:t>*</w:t>
      </w:r>
      <w:r w:rsidRPr="007132D9">
        <w:rPr>
          <w:rFonts w:ascii="David" w:hAnsi="David"/>
          <w:b/>
          <w:bCs/>
          <w:sz w:val="24"/>
          <w:rtl/>
        </w:rPr>
        <w:t xml:space="preserve">* </w:t>
      </w:r>
      <w:r w:rsidRPr="007132D9">
        <w:rPr>
          <w:rFonts w:ascii="David" w:hAnsi="David" w:hint="eastAsia"/>
          <w:b/>
          <w:bCs/>
          <w:sz w:val="24"/>
          <w:rtl/>
        </w:rPr>
        <w:t>שדות</w:t>
      </w:r>
      <w:r w:rsidRPr="007132D9">
        <w:rPr>
          <w:rFonts w:ascii="David" w:hAnsi="David"/>
          <w:b/>
          <w:bCs/>
          <w:sz w:val="24"/>
          <w:rtl/>
        </w:rPr>
        <w:t xml:space="preserve"> אלה </w:t>
      </w:r>
      <w:r w:rsidRPr="007132D9">
        <w:rPr>
          <w:rFonts w:ascii="David" w:hAnsi="David" w:hint="cs"/>
          <w:b/>
          <w:bCs/>
          <w:sz w:val="24"/>
          <w:rtl/>
        </w:rPr>
        <w:t xml:space="preserve">לא </w:t>
      </w:r>
      <w:r w:rsidRPr="007132D9">
        <w:rPr>
          <w:rFonts w:ascii="David" w:hAnsi="David"/>
          <w:b/>
          <w:bCs/>
          <w:sz w:val="24"/>
          <w:rtl/>
        </w:rPr>
        <w:t xml:space="preserve">יופיעו </w:t>
      </w:r>
      <w:r w:rsidRPr="007132D9">
        <w:rPr>
          <w:rFonts w:ascii="David" w:hAnsi="David" w:hint="eastAsia"/>
          <w:b/>
          <w:bCs/>
          <w:sz w:val="24"/>
          <w:rtl/>
        </w:rPr>
        <w:t>באישור</w:t>
      </w:r>
      <w:r w:rsidRPr="007132D9">
        <w:rPr>
          <w:rFonts w:ascii="David" w:hAnsi="David"/>
          <w:b/>
          <w:bCs/>
          <w:sz w:val="24"/>
          <w:rtl/>
        </w:rPr>
        <w:t xml:space="preserve"> </w:t>
      </w:r>
      <w:r w:rsidRPr="007132D9">
        <w:rPr>
          <w:rFonts w:ascii="David" w:hAnsi="David" w:hint="eastAsia"/>
          <w:b/>
          <w:bCs/>
          <w:sz w:val="24"/>
          <w:rtl/>
        </w:rPr>
        <w:t>על</w:t>
      </w:r>
      <w:r w:rsidRPr="007132D9">
        <w:rPr>
          <w:rFonts w:ascii="David" w:hAnsi="David"/>
          <w:b/>
          <w:bCs/>
          <w:sz w:val="24"/>
          <w:rtl/>
        </w:rPr>
        <w:t xml:space="preserve"> </w:t>
      </w:r>
      <w:r w:rsidRPr="007132D9">
        <w:rPr>
          <w:rFonts w:ascii="David" w:hAnsi="David" w:hint="eastAsia"/>
          <w:b/>
          <w:bCs/>
          <w:sz w:val="24"/>
          <w:rtl/>
        </w:rPr>
        <w:t>הסכמה</w:t>
      </w:r>
      <w:r w:rsidRPr="007132D9">
        <w:rPr>
          <w:rFonts w:ascii="David" w:hAnsi="David"/>
          <w:b/>
          <w:bCs/>
          <w:sz w:val="24"/>
          <w:rtl/>
        </w:rPr>
        <w:t xml:space="preserve"> </w:t>
      </w:r>
      <w:r w:rsidRPr="007132D9">
        <w:rPr>
          <w:rFonts w:ascii="David" w:hAnsi="David" w:hint="eastAsia"/>
          <w:b/>
          <w:bCs/>
          <w:sz w:val="24"/>
          <w:rtl/>
        </w:rPr>
        <w:t>לעריכת</w:t>
      </w:r>
      <w:r w:rsidRPr="007132D9">
        <w:rPr>
          <w:rFonts w:ascii="David" w:hAnsi="David"/>
          <w:b/>
          <w:bCs/>
          <w:sz w:val="24"/>
          <w:rtl/>
        </w:rPr>
        <w:t xml:space="preserve"> </w:t>
      </w:r>
      <w:r w:rsidRPr="007132D9">
        <w:rPr>
          <w:rFonts w:ascii="David" w:hAnsi="David" w:hint="eastAsia"/>
          <w:b/>
          <w:bCs/>
          <w:sz w:val="24"/>
          <w:rtl/>
        </w:rPr>
        <w:t>ביטוח</w:t>
      </w:r>
      <w:r w:rsidRPr="007132D9">
        <w:rPr>
          <w:rFonts w:ascii="David" w:hAnsi="David"/>
          <w:sz w:val="24"/>
          <w:rtl/>
        </w:rPr>
        <w:t>.</w:t>
      </w:r>
    </w:p>
    <w:p w14:paraId="0C9AEC53" w14:textId="0CC13809" w:rsidR="00937A49" w:rsidRPr="003E6665" w:rsidRDefault="00032CCD" w:rsidP="006F187D">
      <w:r>
        <w:rPr>
          <w:rFonts w:ascii="David" w:hAnsi="David" w:hint="cs"/>
          <w:b/>
          <w:bCs/>
          <w:sz w:val="24"/>
          <w:rtl/>
        </w:rPr>
        <w:t xml:space="preserve"> </w:t>
      </w:r>
    </w:p>
    <w:sectPr w:rsidR="00937A49" w:rsidRPr="003E6665" w:rsidSect="00F322C5">
      <w:footerReference w:type="default" r:id="rId8"/>
      <w:pgSz w:w="11906" w:h="16838"/>
      <w:pgMar w:top="1134" w:right="1797" w:bottom="1021" w:left="1797" w:header="454" w:footer="227" w:gutter="0"/>
      <w:pgNumType w:start="94"/>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1097BC" w14:textId="77777777" w:rsidR="00F322C5" w:rsidRDefault="00F322C5" w:rsidP="006E70CA">
      <w:r>
        <w:separator/>
      </w:r>
    </w:p>
  </w:endnote>
  <w:endnote w:type="continuationSeparator" w:id="0">
    <w:p w14:paraId="5581A2DB" w14:textId="77777777" w:rsidR="00F322C5" w:rsidRDefault="00F322C5" w:rsidP="006E7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1515301873"/>
      <w:docPartObj>
        <w:docPartGallery w:val="Page Numbers (Bottom of Page)"/>
        <w:docPartUnique/>
      </w:docPartObj>
    </w:sdtPr>
    <w:sdtEndPr/>
    <w:sdtContent>
      <w:p w14:paraId="60D075A1" w14:textId="156B5CE4" w:rsidR="006E70CA" w:rsidRDefault="006E70CA">
        <w:pPr>
          <w:pStyle w:val="a8"/>
          <w:jc w:val="center"/>
        </w:pPr>
        <w:r>
          <w:fldChar w:fldCharType="begin"/>
        </w:r>
        <w:r>
          <w:instrText>PAGE   \* MERGEFORMAT</w:instrText>
        </w:r>
        <w:r>
          <w:fldChar w:fldCharType="separate"/>
        </w:r>
        <w:r>
          <w:rPr>
            <w:rtl/>
            <w:lang w:val="he-IL"/>
          </w:rPr>
          <w:t>2</w:t>
        </w:r>
        <w:r>
          <w:fldChar w:fldCharType="end"/>
        </w:r>
      </w:p>
    </w:sdtContent>
  </w:sdt>
  <w:p w14:paraId="7C2CC27B" w14:textId="77777777" w:rsidR="006E70CA" w:rsidRDefault="006E70C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FCF57A" w14:textId="77777777" w:rsidR="00F322C5" w:rsidRDefault="00F322C5" w:rsidP="006E70CA">
      <w:r>
        <w:separator/>
      </w:r>
    </w:p>
  </w:footnote>
  <w:footnote w:type="continuationSeparator" w:id="0">
    <w:p w14:paraId="00F5523E" w14:textId="77777777" w:rsidR="00F322C5" w:rsidRDefault="00F322C5" w:rsidP="006E70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A365F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9556DD"/>
    <w:multiLevelType w:val="multilevel"/>
    <w:tmpl w:val="DC24D4C0"/>
    <w:lvl w:ilvl="0">
      <w:start w:val="1"/>
      <w:numFmt w:val="decimal"/>
      <w:pStyle w:val="1"/>
      <w:isLgl/>
      <w:lvlText w:val="%1."/>
      <w:lvlJc w:val="left"/>
      <w:pPr>
        <w:tabs>
          <w:tab w:val="num" w:pos="567"/>
        </w:tabs>
        <w:ind w:left="567" w:hanging="567"/>
      </w:pPr>
      <w:rPr>
        <w:rFonts w:ascii="Times New Roman" w:hAnsi="Times New Roman" w:cs="David" w:hint="default"/>
      </w:rPr>
    </w:lvl>
    <w:lvl w:ilvl="1">
      <w:start w:val="1"/>
      <w:numFmt w:val="decimal"/>
      <w:pStyle w:val="2"/>
      <w:isLgl/>
      <w:lvlText w:val="%1.%2."/>
      <w:lvlJc w:val="left"/>
      <w:pPr>
        <w:tabs>
          <w:tab w:val="num" w:pos="1134"/>
        </w:tabs>
        <w:ind w:left="1134" w:hanging="567"/>
      </w:pPr>
      <w:rPr>
        <w:rFonts w:ascii="David" w:hAnsi="David" w:cs="David" w:hint="default"/>
        <w:b w:val="0"/>
        <w:bCs w:val="0"/>
        <w:lang w:val="en-US"/>
      </w:rPr>
    </w:lvl>
    <w:lvl w:ilvl="2">
      <w:start w:val="1"/>
      <w:numFmt w:val="decimal"/>
      <w:pStyle w:val="3"/>
      <w:isLgl/>
      <w:lvlText w:val="%1.%2.%3."/>
      <w:lvlJc w:val="left"/>
      <w:pPr>
        <w:tabs>
          <w:tab w:val="num" w:pos="822"/>
        </w:tabs>
        <w:ind w:left="1956" w:hanging="822"/>
      </w:pPr>
      <w:rPr>
        <w:rFonts w:ascii="Times New Roman" w:hAnsi="Times New Roman" w:cs="David" w:hint="default"/>
      </w:rPr>
    </w:lvl>
    <w:lvl w:ilvl="3">
      <w:start w:val="1"/>
      <w:numFmt w:val="decimal"/>
      <w:pStyle w:val="4"/>
      <w:isLgl/>
      <w:lvlText w:val="%1.%2.%3.%4."/>
      <w:lvlJc w:val="left"/>
      <w:pPr>
        <w:tabs>
          <w:tab w:val="num" w:pos="851"/>
        </w:tabs>
        <w:ind w:left="2807" w:hanging="851"/>
      </w:pPr>
      <w:rPr>
        <w:rFonts w:ascii="Times New Roman" w:hAnsi="Times New Roman" w:cs="David" w:hint="default"/>
        <w:sz w:val="23"/>
        <w:szCs w:val="23"/>
      </w:rPr>
    </w:lvl>
    <w:lvl w:ilvl="4">
      <w:start w:val="1"/>
      <w:numFmt w:val="decimal"/>
      <w:pStyle w:val="5"/>
      <w:isLgl/>
      <w:lvlText w:val="%1.%2.%3.%4.%5"/>
      <w:lvlJc w:val="left"/>
      <w:pPr>
        <w:tabs>
          <w:tab w:val="num" w:pos="992"/>
        </w:tabs>
        <w:ind w:left="3799" w:hanging="992"/>
      </w:pPr>
      <w:rPr>
        <w:rFonts w:ascii="Times New Roman" w:hAnsi="David" w:cs="David" w:hint="default"/>
      </w:rPr>
    </w:lvl>
    <w:lvl w:ilvl="5">
      <w:start w:val="1"/>
      <w:numFmt w:val="none"/>
      <w:lvlText w:val=""/>
      <w:lvlJc w:val="center"/>
      <w:pPr>
        <w:tabs>
          <w:tab w:val="num" w:pos="0"/>
        </w:tabs>
        <w:ind w:left="0" w:firstLine="0"/>
      </w:pPr>
      <w:rPr>
        <w:rFonts w:ascii="Times New Roman" w:hAnsi="David" w:cs="David" w:hint="default"/>
      </w:rPr>
    </w:lvl>
    <w:lvl w:ilvl="6">
      <w:start w:val="1"/>
      <w:numFmt w:val="none"/>
      <w:lvlText w:val=""/>
      <w:lvlJc w:val="center"/>
      <w:pPr>
        <w:tabs>
          <w:tab w:val="num" w:pos="0"/>
        </w:tabs>
        <w:ind w:left="0" w:firstLine="0"/>
      </w:pPr>
    </w:lvl>
    <w:lvl w:ilvl="7">
      <w:start w:val="1"/>
      <w:numFmt w:val="none"/>
      <w:lvlText w:val=""/>
      <w:lvlJc w:val="center"/>
      <w:pPr>
        <w:tabs>
          <w:tab w:val="num" w:pos="0"/>
        </w:tabs>
        <w:ind w:left="0" w:firstLine="0"/>
      </w:pPr>
    </w:lvl>
    <w:lvl w:ilvl="8">
      <w:start w:val="1"/>
      <w:numFmt w:val="none"/>
      <w:lvlText w:val=""/>
      <w:lvlJc w:val="center"/>
      <w:pPr>
        <w:tabs>
          <w:tab w:val="num" w:pos="0"/>
        </w:tabs>
        <w:ind w:left="0" w:firstLine="0"/>
      </w:pPr>
    </w:lvl>
  </w:abstractNum>
  <w:num w:numId="1" w16cid:durableId="2110928576">
    <w:abstractNumId w:val="0"/>
  </w:num>
  <w:num w:numId="2" w16cid:durableId="15280556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665"/>
    <w:rsid w:val="00032CCD"/>
    <w:rsid w:val="000F001B"/>
    <w:rsid w:val="000F60F9"/>
    <w:rsid w:val="002B5995"/>
    <w:rsid w:val="002E560C"/>
    <w:rsid w:val="00390B58"/>
    <w:rsid w:val="003E6665"/>
    <w:rsid w:val="00505775"/>
    <w:rsid w:val="00600A58"/>
    <w:rsid w:val="006E70CA"/>
    <w:rsid w:val="006F187D"/>
    <w:rsid w:val="00786D16"/>
    <w:rsid w:val="007F4DEE"/>
    <w:rsid w:val="00827C16"/>
    <w:rsid w:val="008C2438"/>
    <w:rsid w:val="00937274"/>
    <w:rsid w:val="00937A49"/>
    <w:rsid w:val="00955B77"/>
    <w:rsid w:val="009F0CD4"/>
    <w:rsid w:val="00A053D4"/>
    <w:rsid w:val="00AA1BEA"/>
    <w:rsid w:val="00AC16A7"/>
    <w:rsid w:val="00B2577D"/>
    <w:rsid w:val="00B759F0"/>
    <w:rsid w:val="00C10F6D"/>
    <w:rsid w:val="00C2651B"/>
    <w:rsid w:val="00C46264"/>
    <w:rsid w:val="00CD4040"/>
    <w:rsid w:val="00D471FF"/>
    <w:rsid w:val="00DB43D5"/>
    <w:rsid w:val="00E80F0E"/>
    <w:rsid w:val="00EB6A57"/>
    <w:rsid w:val="00F04AEC"/>
    <w:rsid w:val="00F20588"/>
    <w:rsid w:val="00F322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F6C92"/>
  <w15:chartTrackingRefBased/>
  <w15:docId w15:val="{D663CB27-C8F8-4D96-907E-AC91C1813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6665"/>
    <w:pPr>
      <w:bidi/>
      <w:spacing w:after="0" w:line="240" w:lineRule="auto"/>
    </w:pPr>
    <w:rPr>
      <w:rFonts w:ascii="Times New Roman" w:eastAsia="Times New Roman" w:hAnsi="Times New Roman" w:cs="David"/>
      <w:sz w:val="20"/>
      <w:szCs w:val="24"/>
    </w:rPr>
  </w:style>
  <w:style w:type="paragraph" w:styleId="1">
    <w:name w:val="heading 1"/>
    <w:aliases w:val="ראשי גת,H2"/>
    <w:basedOn w:val="a"/>
    <w:link w:val="10"/>
    <w:qFormat/>
    <w:rsid w:val="003E6665"/>
    <w:pPr>
      <w:numPr>
        <w:numId w:val="2"/>
      </w:numPr>
      <w:spacing w:line="300" w:lineRule="atLeast"/>
      <w:jc w:val="both"/>
      <w:outlineLvl w:val="0"/>
    </w:pPr>
    <w:rPr>
      <w:rFonts w:cs="Times New Roman"/>
      <w:kern w:val="32"/>
      <w:sz w:val="22"/>
      <w:szCs w:val="22"/>
      <w:lang w:val="x-none" w:eastAsia="x-none"/>
    </w:rPr>
  </w:style>
  <w:style w:type="paragraph" w:styleId="2">
    <w:name w:val="heading 2"/>
    <w:aliases w:val="כותרת ראשית,s,Proposal,Heading 2 Hidden,stepstone,Stepstones,head2,22Heading 2"/>
    <w:basedOn w:val="a"/>
    <w:link w:val="20"/>
    <w:semiHidden/>
    <w:unhideWhenUsed/>
    <w:qFormat/>
    <w:rsid w:val="003E6665"/>
    <w:pPr>
      <w:numPr>
        <w:ilvl w:val="1"/>
        <w:numId w:val="2"/>
      </w:numPr>
      <w:spacing w:line="300" w:lineRule="atLeast"/>
      <w:jc w:val="both"/>
      <w:outlineLvl w:val="1"/>
    </w:pPr>
    <w:rPr>
      <w:sz w:val="22"/>
      <w:szCs w:val="22"/>
    </w:rPr>
  </w:style>
  <w:style w:type="paragraph" w:styleId="3">
    <w:name w:val="heading 3"/>
    <w:basedOn w:val="a"/>
    <w:link w:val="30"/>
    <w:semiHidden/>
    <w:unhideWhenUsed/>
    <w:qFormat/>
    <w:rsid w:val="003E6665"/>
    <w:pPr>
      <w:numPr>
        <w:ilvl w:val="2"/>
        <w:numId w:val="2"/>
      </w:numPr>
      <w:tabs>
        <w:tab w:val="left" w:pos="1956"/>
      </w:tabs>
      <w:spacing w:line="300" w:lineRule="atLeast"/>
      <w:jc w:val="both"/>
      <w:outlineLvl w:val="2"/>
    </w:pPr>
    <w:rPr>
      <w:sz w:val="22"/>
      <w:szCs w:val="22"/>
    </w:rPr>
  </w:style>
  <w:style w:type="paragraph" w:styleId="4">
    <w:name w:val="heading 4"/>
    <w:basedOn w:val="a"/>
    <w:link w:val="40"/>
    <w:semiHidden/>
    <w:unhideWhenUsed/>
    <w:qFormat/>
    <w:rsid w:val="003E6665"/>
    <w:pPr>
      <w:numPr>
        <w:ilvl w:val="3"/>
        <w:numId w:val="2"/>
      </w:numPr>
      <w:tabs>
        <w:tab w:val="left" w:pos="2804"/>
      </w:tabs>
      <w:spacing w:line="300" w:lineRule="atLeast"/>
      <w:jc w:val="both"/>
      <w:outlineLvl w:val="3"/>
    </w:pPr>
    <w:rPr>
      <w:sz w:val="22"/>
      <w:szCs w:val="22"/>
    </w:rPr>
  </w:style>
  <w:style w:type="paragraph" w:styleId="5">
    <w:name w:val="heading 5"/>
    <w:basedOn w:val="a"/>
    <w:link w:val="50"/>
    <w:semiHidden/>
    <w:unhideWhenUsed/>
    <w:qFormat/>
    <w:rsid w:val="003E6665"/>
    <w:pPr>
      <w:numPr>
        <w:ilvl w:val="4"/>
        <w:numId w:val="2"/>
      </w:numPr>
      <w:tabs>
        <w:tab w:val="clear" w:pos="992"/>
        <w:tab w:val="left" w:pos="3799"/>
      </w:tabs>
      <w:spacing w:line="300" w:lineRule="atLeast"/>
      <w:jc w:val="both"/>
      <w:outlineLvl w:val="4"/>
    </w:pPr>
    <w:rPr>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aliases w:val="ראשי גת תו,H2 תו"/>
    <w:basedOn w:val="a0"/>
    <w:link w:val="1"/>
    <w:rsid w:val="003E6665"/>
    <w:rPr>
      <w:rFonts w:ascii="Times New Roman" w:eastAsia="Times New Roman" w:hAnsi="Times New Roman" w:cs="Times New Roman"/>
      <w:kern w:val="32"/>
      <w:lang w:val="x-none" w:eastAsia="x-none"/>
    </w:rPr>
  </w:style>
  <w:style w:type="character" w:customStyle="1" w:styleId="20">
    <w:name w:val="כותרת 2 תו"/>
    <w:aliases w:val="כותרת ראשית תו,s תו,Proposal תו,Heading 2 Hidden תו,stepstone תו,Stepstones תו,head2 תו,22Heading 2 תו"/>
    <w:basedOn w:val="a0"/>
    <w:link w:val="2"/>
    <w:semiHidden/>
    <w:rsid w:val="003E6665"/>
    <w:rPr>
      <w:rFonts w:ascii="Times New Roman" w:eastAsia="Times New Roman" w:hAnsi="Times New Roman" w:cs="David"/>
    </w:rPr>
  </w:style>
  <w:style w:type="character" w:customStyle="1" w:styleId="30">
    <w:name w:val="כותרת 3 תו"/>
    <w:basedOn w:val="a0"/>
    <w:link w:val="3"/>
    <w:semiHidden/>
    <w:rsid w:val="003E6665"/>
    <w:rPr>
      <w:rFonts w:ascii="Times New Roman" w:eastAsia="Times New Roman" w:hAnsi="Times New Roman" w:cs="David"/>
    </w:rPr>
  </w:style>
  <w:style w:type="character" w:customStyle="1" w:styleId="40">
    <w:name w:val="כותרת 4 תו"/>
    <w:basedOn w:val="a0"/>
    <w:link w:val="4"/>
    <w:semiHidden/>
    <w:rsid w:val="003E6665"/>
    <w:rPr>
      <w:rFonts w:ascii="Times New Roman" w:eastAsia="Times New Roman" w:hAnsi="Times New Roman" w:cs="David"/>
    </w:rPr>
  </w:style>
  <w:style w:type="character" w:customStyle="1" w:styleId="50">
    <w:name w:val="כותרת 5 תו"/>
    <w:basedOn w:val="a0"/>
    <w:link w:val="5"/>
    <w:semiHidden/>
    <w:rsid w:val="003E6665"/>
    <w:rPr>
      <w:rFonts w:ascii="Times New Roman" w:eastAsia="Times New Roman" w:hAnsi="Times New Roman" w:cs="David"/>
      <w:sz w:val="24"/>
    </w:rPr>
  </w:style>
  <w:style w:type="table" w:styleId="a3">
    <w:name w:val="Table Grid"/>
    <w:basedOn w:val="a1"/>
    <w:uiPriority w:val="59"/>
    <w:rsid w:val="003E6665"/>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LP1"/>
    <w:basedOn w:val="a"/>
    <w:link w:val="a5"/>
    <w:uiPriority w:val="34"/>
    <w:qFormat/>
    <w:rsid w:val="003E6665"/>
    <w:pPr>
      <w:ind w:left="720"/>
    </w:pPr>
  </w:style>
  <w:style w:type="character" w:customStyle="1" w:styleId="a5">
    <w:name w:val="פיסקת רשימה תו"/>
    <w:aliases w:val="LP1 תו"/>
    <w:link w:val="a4"/>
    <w:uiPriority w:val="34"/>
    <w:locked/>
    <w:rsid w:val="003E6665"/>
    <w:rPr>
      <w:rFonts w:ascii="Times New Roman" w:eastAsia="Times New Roman" w:hAnsi="Times New Roman" w:cs="David"/>
      <w:sz w:val="20"/>
      <w:szCs w:val="24"/>
    </w:rPr>
  </w:style>
  <w:style w:type="character" w:customStyle="1" w:styleId="Bodytext4">
    <w:name w:val="Body text (4)_"/>
    <w:link w:val="Bodytext41"/>
    <w:uiPriority w:val="99"/>
    <w:rsid w:val="003E6665"/>
    <w:rPr>
      <w:rFonts w:ascii="David" w:cs="David"/>
      <w:shd w:val="clear" w:color="auto" w:fill="FFFFFF"/>
    </w:rPr>
  </w:style>
  <w:style w:type="paragraph" w:customStyle="1" w:styleId="Bodytext41">
    <w:name w:val="Body text (4)1"/>
    <w:basedOn w:val="a"/>
    <w:link w:val="Bodytext4"/>
    <w:uiPriority w:val="99"/>
    <w:rsid w:val="003E6665"/>
    <w:pPr>
      <w:widowControl w:val="0"/>
      <w:shd w:val="clear" w:color="auto" w:fill="FFFFFF"/>
      <w:spacing w:before="300" w:line="392" w:lineRule="exact"/>
      <w:ind w:hanging="1720"/>
    </w:pPr>
    <w:rPr>
      <w:rFonts w:ascii="David" w:eastAsiaTheme="minorHAnsi" w:hAnsiTheme="minorHAnsi"/>
      <w:sz w:val="22"/>
      <w:szCs w:val="22"/>
    </w:rPr>
  </w:style>
  <w:style w:type="paragraph" w:styleId="a6">
    <w:name w:val="header"/>
    <w:basedOn w:val="a"/>
    <w:link w:val="a7"/>
    <w:uiPriority w:val="99"/>
    <w:unhideWhenUsed/>
    <w:rsid w:val="006E70CA"/>
    <w:pPr>
      <w:tabs>
        <w:tab w:val="center" w:pos="4153"/>
        <w:tab w:val="right" w:pos="8306"/>
      </w:tabs>
    </w:pPr>
  </w:style>
  <w:style w:type="character" w:customStyle="1" w:styleId="a7">
    <w:name w:val="כותרת עליונה תו"/>
    <w:basedOn w:val="a0"/>
    <w:link w:val="a6"/>
    <w:uiPriority w:val="99"/>
    <w:rsid w:val="006E70CA"/>
    <w:rPr>
      <w:rFonts w:ascii="Times New Roman" w:eastAsia="Times New Roman" w:hAnsi="Times New Roman" w:cs="David"/>
      <w:sz w:val="20"/>
      <w:szCs w:val="24"/>
    </w:rPr>
  </w:style>
  <w:style w:type="paragraph" w:styleId="a8">
    <w:name w:val="footer"/>
    <w:basedOn w:val="a"/>
    <w:link w:val="a9"/>
    <w:uiPriority w:val="99"/>
    <w:unhideWhenUsed/>
    <w:rsid w:val="006E70CA"/>
    <w:pPr>
      <w:tabs>
        <w:tab w:val="center" w:pos="4153"/>
        <w:tab w:val="right" w:pos="8306"/>
      </w:tabs>
    </w:pPr>
  </w:style>
  <w:style w:type="character" w:customStyle="1" w:styleId="a9">
    <w:name w:val="כותרת תחתונה תו"/>
    <w:basedOn w:val="a0"/>
    <w:link w:val="a8"/>
    <w:uiPriority w:val="99"/>
    <w:rsid w:val="006E70CA"/>
    <w:rPr>
      <w:rFonts w:ascii="Times New Roman" w:eastAsia="Times New Roman" w:hAnsi="Times New Roman" w:cs="David"/>
      <w:sz w:val="20"/>
      <w:szCs w:val="24"/>
    </w:rPr>
  </w:style>
  <w:style w:type="paragraph" w:styleId="aa">
    <w:name w:val="Revision"/>
    <w:hidden/>
    <w:uiPriority w:val="99"/>
    <w:semiHidden/>
    <w:rsid w:val="00786D16"/>
    <w:pPr>
      <w:spacing w:after="0" w:line="240" w:lineRule="auto"/>
    </w:pPr>
    <w:rPr>
      <w:rFonts w:ascii="Times New Roman" w:eastAsia="Times New Roman" w:hAnsi="Times New Roman" w:cs="David"/>
      <w:sz w:val="20"/>
      <w:szCs w:val="24"/>
    </w:rPr>
  </w:style>
  <w:style w:type="paragraph" w:customStyle="1" w:styleId="ab">
    <w:name w:val="פתיחת ביהמ&quot;ש"/>
    <w:basedOn w:val="a"/>
    <w:rsid w:val="006F187D"/>
    <w:pPr>
      <w:tabs>
        <w:tab w:val="left" w:pos="2835"/>
        <w:tab w:val="left" w:pos="3402"/>
      </w:tabs>
      <w:ind w:left="1134"/>
      <w:jc w:val="both"/>
    </w:pPr>
    <w:rPr>
      <w:rFonts w:cs="Miriam"/>
      <w:color w:val="000080"/>
      <w:sz w:val="24"/>
    </w:rPr>
  </w:style>
  <w:style w:type="paragraph" w:styleId="ac">
    <w:name w:val="Balloon Text"/>
    <w:basedOn w:val="a"/>
    <w:link w:val="ad"/>
    <w:uiPriority w:val="99"/>
    <w:semiHidden/>
    <w:unhideWhenUsed/>
    <w:rsid w:val="006F187D"/>
    <w:rPr>
      <w:rFonts w:ascii="Tahoma" w:eastAsiaTheme="minorHAnsi" w:hAnsi="Tahoma" w:cs="Tahoma"/>
      <w:sz w:val="18"/>
      <w:szCs w:val="18"/>
    </w:rPr>
  </w:style>
  <w:style w:type="character" w:customStyle="1" w:styleId="ad">
    <w:name w:val="טקסט בלונים תו"/>
    <w:basedOn w:val="a0"/>
    <w:link w:val="ac"/>
    <w:uiPriority w:val="99"/>
    <w:semiHidden/>
    <w:rsid w:val="006F187D"/>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83282DBDC594AE99ADB2BC7362AE416"/>
        <w:category>
          <w:name w:val="כללי"/>
          <w:gallery w:val="placeholder"/>
        </w:category>
        <w:types>
          <w:type w:val="bbPlcHdr"/>
        </w:types>
        <w:behaviors>
          <w:behavior w:val="content"/>
        </w:behaviors>
        <w:guid w:val="{08A2F739-188D-4DF1-8B33-FBD018E3FC4F}"/>
      </w:docPartPr>
      <w:docPartBody>
        <w:p w:rsidR="008A1860" w:rsidRDefault="00D056D7" w:rsidP="00D056D7">
          <w:pPr>
            <w:pStyle w:val="583282DBDC594AE99ADB2BC7362AE416"/>
          </w:pPr>
          <w:r w:rsidRPr="00C251C6">
            <w:rPr>
              <w:rFonts w:asciiTheme="minorBidi" w:hAnsiTheme="minorBidi" w:cs="David" w:hint="cs"/>
              <w:bCs/>
              <w:sz w:val="28"/>
              <w:szCs w:val="28"/>
              <w:rtl/>
            </w:rPr>
            <w:t>______</w:t>
          </w:r>
        </w:p>
      </w:docPartBody>
    </w:docPart>
    <w:docPart>
      <w:docPartPr>
        <w:name w:val="102C1EEBC40F43C7ABC987295806EE68"/>
        <w:category>
          <w:name w:val="כללי"/>
          <w:gallery w:val="placeholder"/>
        </w:category>
        <w:types>
          <w:type w:val="bbPlcHdr"/>
        </w:types>
        <w:behaviors>
          <w:behavior w:val="content"/>
        </w:behaviors>
        <w:guid w:val="{5AD5FC3A-9C57-49F4-AAA0-CBF4D3A87571}"/>
      </w:docPartPr>
      <w:docPartBody>
        <w:p w:rsidR="008A1860" w:rsidRDefault="00D056D7" w:rsidP="00D056D7">
          <w:pPr>
            <w:pStyle w:val="102C1EEBC40F43C7ABC987295806EE68"/>
          </w:pPr>
          <w:r w:rsidRPr="00C251C6">
            <w:rPr>
              <w:rFonts w:asciiTheme="minorBidi" w:hAnsiTheme="minorBidi" w:cs="David" w:hint="cs"/>
              <w:bCs/>
              <w:sz w:val="28"/>
              <w:szCs w:val="28"/>
              <w:rtl/>
            </w:rPr>
            <w:t>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D7"/>
    <w:rsid w:val="003C2DEA"/>
    <w:rsid w:val="00456F81"/>
    <w:rsid w:val="006E1A1E"/>
    <w:rsid w:val="008A1860"/>
    <w:rsid w:val="00B33DAF"/>
    <w:rsid w:val="00D056D7"/>
    <w:rsid w:val="00DB36F7"/>
    <w:rsid w:val="00F04AE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83282DBDC594AE99ADB2BC7362AE416">
    <w:name w:val="583282DBDC594AE99ADB2BC7362AE416"/>
    <w:rsid w:val="00D056D7"/>
    <w:pPr>
      <w:bidi/>
    </w:pPr>
  </w:style>
  <w:style w:type="paragraph" w:customStyle="1" w:styleId="102C1EEBC40F43C7ABC987295806EE68">
    <w:name w:val="102C1EEBC40F43C7ABC987295806EE68"/>
    <w:rsid w:val="00D056D7"/>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8F996-94E6-46EC-92BF-B5827D109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1009</Words>
  <Characters>5050</Characters>
  <Application>Microsoft Office Word</Application>
  <DocSecurity>4</DocSecurity>
  <Lines>42</Lines>
  <Paragraphs>12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הילה סקין</dc:creator>
  <cp:keywords/>
  <dc:description/>
  <cp:lastModifiedBy>yarden moshe</cp:lastModifiedBy>
  <cp:revision>2</cp:revision>
  <cp:lastPrinted>2023-03-23T11:28:00Z</cp:lastPrinted>
  <dcterms:created xsi:type="dcterms:W3CDTF">2024-12-22T13:51:00Z</dcterms:created>
  <dcterms:modified xsi:type="dcterms:W3CDTF">2024-12-22T13:51:00Z</dcterms:modified>
</cp:coreProperties>
</file>